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8440D" w14:textId="56093A64" w:rsidR="008746CD" w:rsidRDefault="008746CD" w:rsidP="008746CD">
      <w:pPr>
        <w:pStyle w:val="Ttulo1"/>
        <w:spacing w:before="0"/>
        <w:rPr>
          <w:color w:val="000000" w:themeColor="text1"/>
        </w:rPr>
      </w:pPr>
      <w:r>
        <w:rPr>
          <w:color w:val="000000" w:themeColor="text1"/>
        </w:rPr>
        <w:t>FICHA DE AVALIAÇÃO DO ESTÁGIO SUPERVISIONADO (pelo Supervisor)</w:t>
      </w:r>
    </w:p>
    <w:p w14:paraId="39D78DBF" w14:textId="77777777" w:rsidR="008746CD" w:rsidRPr="008746CD" w:rsidRDefault="008746CD" w:rsidP="008746CD"/>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0"/>
        <w:gridCol w:w="3960"/>
        <w:gridCol w:w="1620"/>
        <w:gridCol w:w="3060"/>
      </w:tblGrid>
      <w:tr w:rsidR="008746CD" w:rsidRPr="00070EC0" w14:paraId="762455F4" w14:textId="77777777" w:rsidTr="00431F59">
        <w:tc>
          <w:tcPr>
            <w:tcW w:w="6120" w:type="dxa"/>
          </w:tcPr>
          <w:p w14:paraId="68578F2C" w14:textId="77777777" w:rsidR="008746CD" w:rsidRPr="00070EC0" w:rsidRDefault="008746CD" w:rsidP="00431F59">
            <w:pPr>
              <w:pStyle w:val="Standard"/>
              <w:rPr>
                <w:rFonts w:ascii="Arial" w:hAnsi="Arial" w:cs="Arial"/>
                <w:sz w:val="18"/>
                <w:szCs w:val="18"/>
              </w:rPr>
            </w:pPr>
            <w:r w:rsidRPr="00070EC0">
              <w:rPr>
                <w:rFonts w:ascii="Arial" w:hAnsi="Arial" w:cs="Arial"/>
                <w:b/>
                <w:sz w:val="18"/>
                <w:szCs w:val="18"/>
              </w:rPr>
              <w:t>Estagiário:</w:t>
            </w:r>
            <w:r w:rsidRPr="00070EC0">
              <w:rPr>
                <w:rFonts w:ascii="Calibri" w:hAnsi="Calibri"/>
                <w:color w:val="000000"/>
                <w:sz w:val="14"/>
                <w:szCs w:val="14"/>
              </w:rPr>
              <w:t xml:space="preserve">                      </w:t>
            </w:r>
          </w:p>
        </w:tc>
        <w:tc>
          <w:tcPr>
            <w:tcW w:w="3960" w:type="dxa"/>
          </w:tcPr>
          <w:p w14:paraId="021C6CC5" w14:textId="77777777" w:rsidR="008746CD" w:rsidRPr="00070EC0" w:rsidRDefault="008746CD" w:rsidP="00431F59">
            <w:pPr>
              <w:pStyle w:val="Standard"/>
              <w:rPr>
                <w:rFonts w:ascii="Arial" w:hAnsi="Arial" w:cs="Arial"/>
                <w:sz w:val="18"/>
                <w:szCs w:val="18"/>
              </w:rPr>
            </w:pPr>
            <w:r w:rsidRPr="00070EC0">
              <w:rPr>
                <w:rFonts w:ascii="Arial" w:hAnsi="Arial" w:cs="Arial"/>
                <w:b/>
                <w:sz w:val="18"/>
                <w:szCs w:val="18"/>
              </w:rPr>
              <w:t>Curso:</w:t>
            </w:r>
            <w:r w:rsidRPr="00070EC0">
              <w:rPr>
                <w:rFonts w:ascii="Calibri" w:hAnsi="Calibri"/>
                <w:color w:val="000000"/>
                <w:sz w:val="14"/>
                <w:szCs w:val="14"/>
              </w:rPr>
              <w:t xml:space="preserve">                      </w:t>
            </w:r>
          </w:p>
        </w:tc>
        <w:tc>
          <w:tcPr>
            <w:tcW w:w="4680" w:type="dxa"/>
            <w:gridSpan w:val="2"/>
          </w:tcPr>
          <w:p w14:paraId="1785769E" w14:textId="77777777" w:rsidR="008746CD" w:rsidRPr="00070EC0" w:rsidRDefault="008746CD" w:rsidP="00431F59">
            <w:pPr>
              <w:pStyle w:val="Standard"/>
              <w:rPr>
                <w:rFonts w:ascii="Arial" w:hAnsi="Arial" w:cs="Arial"/>
                <w:b/>
                <w:sz w:val="18"/>
                <w:szCs w:val="18"/>
              </w:rPr>
            </w:pPr>
            <w:r w:rsidRPr="00070EC0">
              <w:rPr>
                <w:rFonts w:ascii="Arial" w:hAnsi="Arial" w:cs="Arial"/>
                <w:b/>
                <w:sz w:val="18"/>
                <w:szCs w:val="18"/>
              </w:rPr>
              <w:t>Período:</w:t>
            </w:r>
            <w:r w:rsidRPr="00070EC0">
              <w:rPr>
                <w:rFonts w:ascii="Calibri" w:hAnsi="Calibri"/>
                <w:color w:val="000000"/>
                <w:sz w:val="14"/>
                <w:szCs w:val="14"/>
              </w:rPr>
              <w:t xml:space="preserve">                      </w:t>
            </w:r>
          </w:p>
        </w:tc>
      </w:tr>
      <w:tr w:rsidR="008746CD" w:rsidRPr="00070EC0" w14:paraId="5188593C" w14:textId="77777777" w:rsidTr="00431F59">
        <w:tc>
          <w:tcPr>
            <w:tcW w:w="6120" w:type="dxa"/>
          </w:tcPr>
          <w:p w14:paraId="6B025837" w14:textId="77777777" w:rsidR="008746CD" w:rsidRPr="00070EC0" w:rsidRDefault="008746CD" w:rsidP="00431F59">
            <w:pPr>
              <w:pStyle w:val="Standard"/>
              <w:rPr>
                <w:rFonts w:ascii="Arial" w:hAnsi="Arial" w:cs="Arial"/>
                <w:sz w:val="18"/>
                <w:szCs w:val="18"/>
              </w:rPr>
            </w:pPr>
            <w:r w:rsidRPr="00070EC0">
              <w:rPr>
                <w:rFonts w:ascii="Arial" w:hAnsi="Arial" w:cs="Arial"/>
                <w:b/>
                <w:sz w:val="18"/>
                <w:szCs w:val="18"/>
              </w:rPr>
              <w:t>Unidade Concedente:</w:t>
            </w:r>
            <w:r w:rsidRPr="00070EC0">
              <w:rPr>
                <w:rFonts w:ascii="Calibri" w:hAnsi="Calibri"/>
                <w:color w:val="000000"/>
                <w:sz w:val="14"/>
                <w:szCs w:val="14"/>
              </w:rPr>
              <w:t xml:space="preserve">                      </w:t>
            </w:r>
          </w:p>
        </w:tc>
        <w:tc>
          <w:tcPr>
            <w:tcW w:w="5580" w:type="dxa"/>
            <w:gridSpan w:val="2"/>
          </w:tcPr>
          <w:p w14:paraId="53FF2972" w14:textId="77777777" w:rsidR="008746CD" w:rsidRPr="00070EC0" w:rsidRDefault="008746CD" w:rsidP="00431F59">
            <w:pPr>
              <w:pStyle w:val="Standard"/>
              <w:rPr>
                <w:rFonts w:ascii="Arial" w:hAnsi="Arial" w:cs="Arial"/>
                <w:sz w:val="18"/>
                <w:szCs w:val="18"/>
              </w:rPr>
            </w:pPr>
            <w:r w:rsidRPr="00070EC0">
              <w:rPr>
                <w:rFonts w:ascii="Arial" w:hAnsi="Arial" w:cs="Arial"/>
                <w:b/>
                <w:sz w:val="18"/>
                <w:szCs w:val="18"/>
              </w:rPr>
              <w:t>Supervisor:</w:t>
            </w:r>
            <w:r w:rsidRPr="00070EC0">
              <w:rPr>
                <w:rFonts w:ascii="Calibri" w:hAnsi="Calibri"/>
                <w:color w:val="000000"/>
                <w:sz w:val="14"/>
                <w:szCs w:val="14"/>
              </w:rPr>
              <w:t xml:space="preserve">                      </w:t>
            </w:r>
          </w:p>
        </w:tc>
        <w:tc>
          <w:tcPr>
            <w:tcW w:w="3060" w:type="dxa"/>
          </w:tcPr>
          <w:p w14:paraId="7EE5D0CE" w14:textId="77777777" w:rsidR="008746CD" w:rsidRPr="00070EC0" w:rsidRDefault="008746CD" w:rsidP="00431F59">
            <w:pPr>
              <w:pStyle w:val="Standard"/>
              <w:rPr>
                <w:rFonts w:ascii="Arial" w:hAnsi="Arial" w:cs="Arial"/>
                <w:b/>
                <w:sz w:val="18"/>
                <w:szCs w:val="18"/>
              </w:rPr>
            </w:pPr>
            <w:r w:rsidRPr="00070EC0">
              <w:rPr>
                <w:rFonts w:ascii="Arial" w:hAnsi="Arial" w:cs="Arial"/>
                <w:b/>
                <w:sz w:val="18"/>
                <w:szCs w:val="18"/>
              </w:rPr>
              <w:t>Total geral (CH):</w:t>
            </w:r>
            <w:r w:rsidRPr="00070EC0">
              <w:rPr>
                <w:rFonts w:ascii="Calibri" w:hAnsi="Calibri"/>
                <w:color w:val="000000"/>
                <w:sz w:val="14"/>
                <w:szCs w:val="14"/>
              </w:rPr>
              <w:t xml:space="preserve">                      </w:t>
            </w:r>
          </w:p>
        </w:tc>
      </w:tr>
    </w:tbl>
    <w:p w14:paraId="76D429EF" w14:textId="77777777" w:rsidR="008746CD" w:rsidRPr="00070EC0" w:rsidRDefault="008746CD" w:rsidP="008746CD">
      <w:pPr>
        <w:rPr>
          <w:vanish/>
        </w:rPr>
      </w:pPr>
    </w:p>
    <w:tbl>
      <w:tblPr>
        <w:tblW w:w="14760" w:type="dxa"/>
        <w:tblInd w:w="-110" w:type="dxa"/>
        <w:tblCellMar>
          <w:left w:w="70" w:type="dxa"/>
          <w:right w:w="70" w:type="dxa"/>
        </w:tblCellMar>
        <w:tblLook w:val="0000" w:firstRow="0" w:lastRow="0" w:firstColumn="0" w:lastColumn="0" w:noHBand="0" w:noVBand="0"/>
      </w:tblPr>
      <w:tblGrid>
        <w:gridCol w:w="698"/>
        <w:gridCol w:w="2419"/>
        <w:gridCol w:w="1502"/>
        <w:gridCol w:w="570"/>
        <w:gridCol w:w="2134"/>
        <w:gridCol w:w="2100"/>
        <w:gridCol w:w="548"/>
        <w:gridCol w:w="1403"/>
        <w:gridCol w:w="867"/>
        <w:gridCol w:w="561"/>
        <w:gridCol w:w="371"/>
        <w:gridCol w:w="1587"/>
      </w:tblGrid>
      <w:tr w:rsidR="008746CD" w:rsidRPr="00436985" w14:paraId="40C40B7D" w14:textId="77777777" w:rsidTr="00431F59">
        <w:trPr>
          <w:trHeight w:val="184"/>
        </w:trPr>
        <w:tc>
          <w:tcPr>
            <w:tcW w:w="698" w:type="dxa"/>
            <w:vMerge w:val="restart"/>
            <w:tcBorders>
              <w:top w:val="single" w:sz="4" w:space="0" w:color="auto"/>
              <w:left w:val="single" w:sz="4" w:space="0" w:color="auto"/>
              <w:bottom w:val="single" w:sz="4" w:space="0" w:color="auto"/>
              <w:right w:val="single" w:sz="4" w:space="0" w:color="auto"/>
            </w:tcBorders>
            <w:shd w:val="clear" w:color="auto" w:fill="969696"/>
            <w:noWrap/>
            <w:vAlign w:val="center"/>
          </w:tcPr>
          <w:p w14:paraId="4459BF8B" w14:textId="77777777" w:rsidR="008746CD" w:rsidRPr="00436985" w:rsidRDefault="008746CD" w:rsidP="00431F59">
            <w:pPr>
              <w:jc w:val="center"/>
              <w:rPr>
                <w:rFonts w:ascii="Calibri" w:hAnsi="Calibri"/>
                <w:b/>
                <w:color w:val="000000"/>
                <w:sz w:val="18"/>
                <w:szCs w:val="18"/>
              </w:rPr>
            </w:pPr>
            <w:r w:rsidRPr="00436985">
              <w:rPr>
                <w:rFonts w:ascii="Calibri" w:hAnsi="Calibri"/>
                <w:b/>
                <w:color w:val="000000"/>
                <w:sz w:val="18"/>
                <w:szCs w:val="18"/>
              </w:rPr>
              <w:t>ITEM</w:t>
            </w:r>
          </w:p>
        </w:tc>
        <w:tc>
          <w:tcPr>
            <w:tcW w:w="2419" w:type="dxa"/>
            <w:vMerge w:val="restart"/>
            <w:tcBorders>
              <w:top w:val="single" w:sz="4" w:space="0" w:color="auto"/>
              <w:left w:val="single" w:sz="4" w:space="0" w:color="auto"/>
              <w:bottom w:val="single" w:sz="4" w:space="0" w:color="auto"/>
              <w:right w:val="single" w:sz="4" w:space="0" w:color="auto"/>
            </w:tcBorders>
            <w:shd w:val="clear" w:color="auto" w:fill="969696"/>
            <w:noWrap/>
            <w:vAlign w:val="center"/>
          </w:tcPr>
          <w:p w14:paraId="42160BCA" w14:textId="77777777" w:rsidR="008746CD" w:rsidRPr="00436985" w:rsidRDefault="008746CD" w:rsidP="00431F59">
            <w:pPr>
              <w:jc w:val="center"/>
              <w:rPr>
                <w:rFonts w:ascii="Calibri" w:hAnsi="Calibri"/>
                <w:b/>
                <w:color w:val="000000"/>
                <w:sz w:val="18"/>
                <w:szCs w:val="18"/>
              </w:rPr>
            </w:pPr>
            <w:r w:rsidRPr="00436985">
              <w:rPr>
                <w:rFonts w:ascii="Calibri" w:hAnsi="Calibri"/>
                <w:b/>
                <w:color w:val="000000"/>
                <w:sz w:val="18"/>
                <w:szCs w:val="18"/>
              </w:rPr>
              <w:t>FATORES</w:t>
            </w:r>
          </w:p>
        </w:tc>
        <w:tc>
          <w:tcPr>
            <w:tcW w:w="11643" w:type="dxa"/>
            <w:gridSpan w:val="10"/>
            <w:tcBorders>
              <w:top w:val="single" w:sz="4" w:space="0" w:color="auto"/>
              <w:left w:val="nil"/>
              <w:bottom w:val="single" w:sz="4" w:space="0" w:color="auto"/>
              <w:right w:val="single" w:sz="4" w:space="0" w:color="auto"/>
            </w:tcBorders>
            <w:shd w:val="clear" w:color="auto" w:fill="969696"/>
            <w:noWrap/>
            <w:vAlign w:val="bottom"/>
          </w:tcPr>
          <w:p w14:paraId="62CF2B7B" w14:textId="77777777" w:rsidR="008746CD" w:rsidRPr="00436985" w:rsidRDefault="008746CD" w:rsidP="00431F59">
            <w:pPr>
              <w:jc w:val="center"/>
              <w:rPr>
                <w:rFonts w:ascii="Calibri" w:hAnsi="Calibri"/>
                <w:b/>
                <w:color w:val="000000"/>
                <w:sz w:val="22"/>
                <w:szCs w:val="22"/>
              </w:rPr>
            </w:pPr>
            <w:r w:rsidRPr="00436985">
              <w:rPr>
                <w:rFonts w:ascii="Calibri" w:hAnsi="Calibri"/>
                <w:b/>
                <w:color w:val="000000"/>
                <w:sz w:val="18"/>
                <w:szCs w:val="18"/>
              </w:rPr>
              <w:t>CRITÉRIOS</w:t>
            </w:r>
          </w:p>
        </w:tc>
      </w:tr>
      <w:tr w:rsidR="008746CD" w:rsidRPr="00436985" w14:paraId="4F4043AB" w14:textId="77777777" w:rsidTr="00431F59">
        <w:trPr>
          <w:trHeight w:val="90"/>
        </w:trPr>
        <w:tc>
          <w:tcPr>
            <w:tcW w:w="698" w:type="dxa"/>
            <w:vMerge/>
            <w:tcBorders>
              <w:top w:val="single" w:sz="4" w:space="0" w:color="auto"/>
              <w:left w:val="single" w:sz="4" w:space="0" w:color="auto"/>
              <w:bottom w:val="single" w:sz="4" w:space="0" w:color="auto"/>
              <w:right w:val="single" w:sz="4" w:space="0" w:color="auto"/>
            </w:tcBorders>
            <w:vAlign w:val="center"/>
          </w:tcPr>
          <w:p w14:paraId="3BF99347" w14:textId="77777777" w:rsidR="008746CD" w:rsidRPr="00436985" w:rsidRDefault="008746CD" w:rsidP="00431F59">
            <w:pPr>
              <w:rPr>
                <w:rFonts w:ascii="Calibri" w:hAnsi="Calibri"/>
                <w:color w:val="000000"/>
                <w:sz w:val="18"/>
                <w:szCs w:val="18"/>
              </w:rPr>
            </w:pPr>
          </w:p>
        </w:tc>
        <w:tc>
          <w:tcPr>
            <w:tcW w:w="2419" w:type="dxa"/>
            <w:vMerge/>
            <w:tcBorders>
              <w:top w:val="single" w:sz="4" w:space="0" w:color="auto"/>
              <w:left w:val="single" w:sz="4" w:space="0" w:color="auto"/>
              <w:bottom w:val="single" w:sz="4" w:space="0" w:color="auto"/>
              <w:right w:val="single" w:sz="4" w:space="0" w:color="auto"/>
            </w:tcBorders>
            <w:vAlign w:val="center"/>
          </w:tcPr>
          <w:p w14:paraId="7093CE9A" w14:textId="77777777" w:rsidR="008746CD" w:rsidRPr="00436985" w:rsidRDefault="008746CD" w:rsidP="00431F59">
            <w:pPr>
              <w:rPr>
                <w:rFonts w:ascii="Calibri" w:hAnsi="Calibri"/>
                <w:color w:val="000000"/>
                <w:sz w:val="18"/>
                <w:szCs w:val="18"/>
              </w:rPr>
            </w:pPr>
          </w:p>
        </w:tc>
        <w:tc>
          <w:tcPr>
            <w:tcW w:w="2072" w:type="dxa"/>
            <w:gridSpan w:val="2"/>
            <w:tcBorders>
              <w:top w:val="single" w:sz="4" w:space="0" w:color="auto"/>
              <w:left w:val="nil"/>
              <w:bottom w:val="single" w:sz="4" w:space="0" w:color="auto"/>
              <w:right w:val="single" w:sz="4" w:space="0" w:color="auto"/>
            </w:tcBorders>
            <w:shd w:val="clear" w:color="auto" w:fill="000000"/>
            <w:noWrap/>
            <w:vAlign w:val="center"/>
          </w:tcPr>
          <w:p w14:paraId="7169D28B" w14:textId="77777777" w:rsidR="008746CD" w:rsidRPr="00436985" w:rsidRDefault="008746CD" w:rsidP="00431F59">
            <w:pPr>
              <w:jc w:val="center"/>
              <w:rPr>
                <w:rFonts w:ascii="Calibri" w:hAnsi="Calibri"/>
                <w:color w:val="FFFFFF"/>
                <w:sz w:val="18"/>
                <w:szCs w:val="18"/>
              </w:rPr>
            </w:pPr>
            <w:r w:rsidRPr="00436985">
              <w:rPr>
                <w:rFonts w:ascii="Calibri" w:hAnsi="Calibri"/>
                <w:color w:val="FFFFFF"/>
                <w:sz w:val="18"/>
                <w:szCs w:val="18"/>
              </w:rPr>
              <w:t>5 pontos</w:t>
            </w:r>
          </w:p>
        </w:tc>
        <w:tc>
          <w:tcPr>
            <w:tcW w:w="2134" w:type="dxa"/>
            <w:tcBorders>
              <w:top w:val="single" w:sz="4" w:space="0" w:color="auto"/>
              <w:left w:val="nil"/>
              <w:bottom w:val="single" w:sz="4" w:space="0" w:color="auto"/>
              <w:right w:val="single" w:sz="4" w:space="0" w:color="auto"/>
            </w:tcBorders>
            <w:shd w:val="clear" w:color="auto" w:fill="000000"/>
            <w:noWrap/>
            <w:vAlign w:val="center"/>
          </w:tcPr>
          <w:p w14:paraId="03BF0E38" w14:textId="77777777" w:rsidR="008746CD" w:rsidRPr="00436985" w:rsidRDefault="008746CD" w:rsidP="00431F59">
            <w:pPr>
              <w:jc w:val="center"/>
              <w:rPr>
                <w:rFonts w:ascii="Calibri" w:hAnsi="Calibri"/>
                <w:color w:val="FFFFFF"/>
                <w:sz w:val="18"/>
                <w:szCs w:val="18"/>
              </w:rPr>
            </w:pPr>
            <w:r w:rsidRPr="00436985">
              <w:rPr>
                <w:rFonts w:ascii="Calibri" w:hAnsi="Calibri"/>
                <w:color w:val="FFFFFF"/>
                <w:sz w:val="18"/>
                <w:szCs w:val="18"/>
              </w:rPr>
              <w:t>4 pontos</w:t>
            </w:r>
          </w:p>
        </w:tc>
        <w:tc>
          <w:tcPr>
            <w:tcW w:w="2100" w:type="dxa"/>
            <w:tcBorders>
              <w:top w:val="single" w:sz="4" w:space="0" w:color="auto"/>
              <w:left w:val="nil"/>
              <w:bottom w:val="single" w:sz="4" w:space="0" w:color="auto"/>
              <w:right w:val="single" w:sz="4" w:space="0" w:color="auto"/>
            </w:tcBorders>
            <w:shd w:val="clear" w:color="auto" w:fill="000000"/>
            <w:noWrap/>
            <w:vAlign w:val="center"/>
          </w:tcPr>
          <w:p w14:paraId="5391273A" w14:textId="77777777" w:rsidR="008746CD" w:rsidRPr="00436985" w:rsidRDefault="008746CD" w:rsidP="00431F59">
            <w:pPr>
              <w:jc w:val="center"/>
              <w:rPr>
                <w:rFonts w:ascii="Calibri" w:hAnsi="Calibri"/>
                <w:color w:val="FFFFFF"/>
                <w:sz w:val="18"/>
                <w:szCs w:val="18"/>
              </w:rPr>
            </w:pPr>
            <w:r w:rsidRPr="00436985">
              <w:rPr>
                <w:rFonts w:ascii="Calibri" w:hAnsi="Calibri"/>
                <w:color w:val="FFFFFF"/>
                <w:sz w:val="18"/>
                <w:szCs w:val="18"/>
              </w:rPr>
              <w:t>3 pontos</w:t>
            </w:r>
          </w:p>
        </w:tc>
        <w:tc>
          <w:tcPr>
            <w:tcW w:w="1951" w:type="dxa"/>
            <w:gridSpan w:val="2"/>
            <w:tcBorders>
              <w:top w:val="single" w:sz="4" w:space="0" w:color="auto"/>
              <w:left w:val="nil"/>
              <w:bottom w:val="single" w:sz="4" w:space="0" w:color="auto"/>
              <w:right w:val="single" w:sz="4" w:space="0" w:color="auto"/>
            </w:tcBorders>
            <w:shd w:val="clear" w:color="auto" w:fill="000000"/>
            <w:noWrap/>
            <w:vAlign w:val="center"/>
          </w:tcPr>
          <w:p w14:paraId="029AAE58" w14:textId="77777777" w:rsidR="008746CD" w:rsidRPr="00436985" w:rsidRDefault="008746CD" w:rsidP="00431F59">
            <w:pPr>
              <w:jc w:val="center"/>
              <w:rPr>
                <w:rFonts w:ascii="Calibri" w:hAnsi="Calibri"/>
                <w:color w:val="FFFFFF"/>
                <w:sz w:val="18"/>
                <w:szCs w:val="18"/>
              </w:rPr>
            </w:pPr>
            <w:r w:rsidRPr="00436985">
              <w:rPr>
                <w:rFonts w:ascii="Calibri" w:hAnsi="Calibri"/>
                <w:color w:val="FFFFFF"/>
                <w:sz w:val="18"/>
                <w:szCs w:val="18"/>
              </w:rPr>
              <w:t>2 pontos</w:t>
            </w:r>
          </w:p>
        </w:tc>
        <w:tc>
          <w:tcPr>
            <w:tcW w:w="1799" w:type="dxa"/>
            <w:gridSpan w:val="3"/>
            <w:tcBorders>
              <w:top w:val="single" w:sz="4" w:space="0" w:color="auto"/>
              <w:left w:val="nil"/>
              <w:bottom w:val="single" w:sz="4" w:space="0" w:color="auto"/>
              <w:right w:val="single" w:sz="4" w:space="0" w:color="auto"/>
            </w:tcBorders>
            <w:shd w:val="clear" w:color="auto" w:fill="000000"/>
            <w:noWrap/>
            <w:vAlign w:val="center"/>
          </w:tcPr>
          <w:p w14:paraId="031F2A62" w14:textId="77777777" w:rsidR="008746CD" w:rsidRPr="00436985" w:rsidRDefault="008746CD" w:rsidP="00431F59">
            <w:pPr>
              <w:jc w:val="center"/>
              <w:rPr>
                <w:rFonts w:ascii="Calibri" w:hAnsi="Calibri"/>
                <w:color w:val="FFFFFF"/>
                <w:sz w:val="18"/>
                <w:szCs w:val="18"/>
              </w:rPr>
            </w:pPr>
            <w:r w:rsidRPr="00436985">
              <w:rPr>
                <w:rFonts w:ascii="Calibri" w:hAnsi="Calibri"/>
                <w:color w:val="FFFFFF"/>
                <w:sz w:val="18"/>
                <w:szCs w:val="18"/>
              </w:rPr>
              <w:t>1 ponto</w:t>
            </w:r>
          </w:p>
        </w:tc>
        <w:tc>
          <w:tcPr>
            <w:tcW w:w="1587" w:type="dxa"/>
            <w:tcBorders>
              <w:top w:val="nil"/>
              <w:left w:val="nil"/>
              <w:bottom w:val="single" w:sz="4" w:space="0" w:color="auto"/>
              <w:right w:val="single" w:sz="4" w:space="0" w:color="auto"/>
            </w:tcBorders>
            <w:shd w:val="clear" w:color="auto" w:fill="000000"/>
            <w:noWrap/>
            <w:vAlign w:val="center"/>
          </w:tcPr>
          <w:p w14:paraId="5DA99EDC" w14:textId="77777777" w:rsidR="008746CD" w:rsidRPr="00436985" w:rsidRDefault="008746CD" w:rsidP="00431F59">
            <w:pPr>
              <w:jc w:val="center"/>
              <w:rPr>
                <w:rFonts w:ascii="Calibri" w:hAnsi="Calibri"/>
                <w:color w:val="FFFFFF"/>
                <w:sz w:val="18"/>
                <w:szCs w:val="18"/>
              </w:rPr>
            </w:pPr>
            <w:r w:rsidRPr="00436985">
              <w:rPr>
                <w:rFonts w:ascii="Calibri" w:hAnsi="Calibri"/>
                <w:color w:val="FFFFFF"/>
                <w:sz w:val="18"/>
                <w:szCs w:val="18"/>
              </w:rPr>
              <w:t>Pontos</w:t>
            </w:r>
          </w:p>
        </w:tc>
      </w:tr>
      <w:tr w:rsidR="008746CD" w:rsidRPr="00436985" w14:paraId="630077E2" w14:textId="77777777" w:rsidTr="00431F59">
        <w:trPr>
          <w:trHeight w:val="355"/>
        </w:trPr>
        <w:tc>
          <w:tcPr>
            <w:tcW w:w="698" w:type="dxa"/>
            <w:tcBorders>
              <w:top w:val="nil"/>
              <w:left w:val="single" w:sz="4" w:space="0" w:color="auto"/>
              <w:bottom w:val="single" w:sz="4" w:space="0" w:color="auto"/>
              <w:right w:val="single" w:sz="4" w:space="0" w:color="auto"/>
            </w:tcBorders>
            <w:shd w:val="clear" w:color="auto" w:fill="E0E0E0"/>
            <w:noWrap/>
            <w:vAlign w:val="center"/>
          </w:tcPr>
          <w:p w14:paraId="6F70E2F1" w14:textId="77777777" w:rsidR="008746CD" w:rsidRPr="003300C0" w:rsidRDefault="008746CD" w:rsidP="00431F59">
            <w:pPr>
              <w:jc w:val="center"/>
              <w:rPr>
                <w:rFonts w:ascii="Calibri" w:hAnsi="Calibri"/>
                <w:b/>
                <w:color w:val="000000"/>
                <w:sz w:val="14"/>
                <w:szCs w:val="14"/>
              </w:rPr>
            </w:pPr>
            <w:r w:rsidRPr="003300C0">
              <w:rPr>
                <w:rFonts w:ascii="Calibri" w:hAnsi="Calibri"/>
                <w:b/>
                <w:color w:val="000000"/>
                <w:sz w:val="14"/>
                <w:szCs w:val="14"/>
              </w:rPr>
              <w:t>1</w:t>
            </w:r>
          </w:p>
        </w:tc>
        <w:tc>
          <w:tcPr>
            <w:tcW w:w="2419" w:type="dxa"/>
            <w:tcBorders>
              <w:top w:val="single" w:sz="4" w:space="0" w:color="auto"/>
              <w:left w:val="nil"/>
              <w:bottom w:val="single" w:sz="4" w:space="0" w:color="auto"/>
              <w:right w:val="single" w:sz="4" w:space="0" w:color="auto"/>
            </w:tcBorders>
            <w:shd w:val="clear" w:color="auto" w:fill="E0E0E0"/>
            <w:vAlign w:val="center"/>
          </w:tcPr>
          <w:p w14:paraId="58BF2000" w14:textId="77777777" w:rsidR="008746CD" w:rsidRPr="003300C0" w:rsidRDefault="008746CD" w:rsidP="00431F59">
            <w:pPr>
              <w:jc w:val="center"/>
              <w:rPr>
                <w:rFonts w:ascii="Calibri" w:hAnsi="Calibri"/>
                <w:color w:val="000000"/>
                <w:sz w:val="14"/>
                <w:szCs w:val="14"/>
              </w:rPr>
            </w:pPr>
            <w:r w:rsidRPr="003300C0">
              <w:rPr>
                <w:rFonts w:ascii="Calibri" w:hAnsi="Calibri"/>
                <w:b/>
                <w:bCs/>
                <w:color w:val="000000"/>
                <w:sz w:val="14"/>
                <w:szCs w:val="14"/>
              </w:rPr>
              <w:t>ASSIDUIDADE E PONTUALIDADE</w:t>
            </w:r>
            <w:r w:rsidRPr="003300C0">
              <w:rPr>
                <w:rFonts w:ascii="Calibri" w:hAnsi="Calibri"/>
                <w:color w:val="000000"/>
                <w:sz w:val="14"/>
                <w:szCs w:val="14"/>
              </w:rPr>
              <w:br/>
              <w:t>(frequência no estágio)</w:t>
            </w:r>
          </w:p>
        </w:tc>
        <w:tc>
          <w:tcPr>
            <w:tcW w:w="2072" w:type="dxa"/>
            <w:gridSpan w:val="2"/>
            <w:tcBorders>
              <w:top w:val="single" w:sz="4" w:space="0" w:color="auto"/>
              <w:left w:val="nil"/>
              <w:bottom w:val="single" w:sz="4" w:space="0" w:color="auto"/>
              <w:right w:val="single" w:sz="4" w:space="0" w:color="auto"/>
            </w:tcBorders>
            <w:shd w:val="clear" w:color="auto" w:fill="E0E0E0"/>
            <w:vAlign w:val="center"/>
          </w:tcPr>
          <w:p w14:paraId="373B81C8"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 xml:space="preserve">0 Faltas </w:t>
            </w:r>
            <w:r>
              <w:rPr>
                <w:rFonts w:ascii="Calibri" w:hAnsi="Calibri"/>
                <w:color w:val="000000"/>
                <w:sz w:val="14"/>
                <w:szCs w:val="14"/>
              </w:rPr>
              <w:t xml:space="preserve"> </w:t>
            </w:r>
            <w:r w:rsidRPr="003300C0">
              <w:rPr>
                <w:rFonts w:ascii="Calibri" w:hAnsi="Calibri"/>
                <w:color w:val="000000"/>
                <w:sz w:val="14"/>
                <w:szCs w:val="14"/>
              </w:rPr>
              <w:t>ou</w:t>
            </w:r>
            <w:r w:rsidRPr="003300C0">
              <w:rPr>
                <w:rFonts w:ascii="Calibri" w:hAnsi="Calibri"/>
                <w:color w:val="000000"/>
                <w:sz w:val="14"/>
                <w:szCs w:val="14"/>
              </w:rPr>
              <w:br/>
              <w:t>Nunca se atrasa</w:t>
            </w:r>
          </w:p>
        </w:tc>
        <w:tc>
          <w:tcPr>
            <w:tcW w:w="2134" w:type="dxa"/>
            <w:tcBorders>
              <w:top w:val="single" w:sz="4" w:space="0" w:color="auto"/>
              <w:left w:val="nil"/>
              <w:bottom w:val="single" w:sz="4" w:space="0" w:color="auto"/>
              <w:right w:val="single" w:sz="4" w:space="0" w:color="auto"/>
            </w:tcBorders>
            <w:shd w:val="clear" w:color="auto" w:fill="E0E0E0"/>
            <w:vAlign w:val="center"/>
          </w:tcPr>
          <w:p w14:paraId="00EEB113"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1 falta</w:t>
            </w:r>
            <w:r>
              <w:rPr>
                <w:rFonts w:ascii="Calibri" w:hAnsi="Calibri"/>
                <w:color w:val="000000"/>
                <w:sz w:val="14"/>
                <w:szCs w:val="14"/>
              </w:rPr>
              <w:t xml:space="preserve"> </w:t>
            </w:r>
            <w:r w:rsidRPr="003300C0">
              <w:rPr>
                <w:rFonts w:ascii="Calibri" w:hAnsi="Calibri"/>
                <w:color w:val="000000"/>
                <w:sz w:val="14"/>
                <w:szCs w:val="14"/>
              </w:rPr>
              <w:t>ou</w:t>
            </w:r>
            <w:r w:rsidRPr="003300C0">
              <w:rPr>
                <w:rFonts w:ascii="Calibri" w:hAnsi="Calibri"/>
                <w:color w:val="000000"/>
                <w:sz w:val="14"/>
                <w:szCs w:val="14"/>
              </w:rPr>
              <w:br/>
              <w:t>Raramente atrasado</w:t>
            </w:r>
          </w:p>
        </w:tc>
        <w:tc>
          <w:tcPr>
            <w:tcW w:w="2100" w:type="dxa"/>
            <w:tcBorders>
              <w:top w:val="single" w:sz="4" w:space="0" w:color="auto"/>
              <w:left w:val="nil"/>
              <w:bottom w:val="single" w:sz="4" w:space="0" w:color="auto"/>
              <w:right w:val="single" w:sz="4" w:space="0" w:color="auto"/>
            </w:tcBorders>
            <w:shd w:val="clear" w:color="auto" w:fill="E0E0E0"/>
            <w:vAlign w:val="center"/>
          </w:tcPr>
          <w:p w14:paraId="600BCA17"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 xml:space="preserve">2 faltas </w:t>
            </w:r>
            <w:r>
              <w:rPr>
                <w:rFonts w:ascii="Calibri" w:hAnsi="Calibri"/>
                <w:color w:val="000000"/>
                <w:sz w:val="14"/>
                <w:szCs w:val="14"/>
              </w:rPr>
              <w:t xml:space="preserve"> </w:t>
            </w:r>
            <w:r w:rsidRPr="003300C0">
              <w:rPr>
                <w:rFonts w:ascii="Calibri" w:hAnsi="Calibri"/>
                <w:color w:val="000000"/>
                <w:sz w:val="14"/>
                <w:szCs w:val="14"/>
              </w:rPr>
              <w:t>ou</w:t>
            </w:r>
            <w:r w:rsidRPr="003300C0">
              <w:rPr>
                <w:rFonts w:ascii="Calibri" w:hAnsi="Calibri"/>
                <w:color w:val="000000"/>
                <w:sz w:val="14"/>
                <w:szCs w:val="14"/>
              </w:rPr>
              <w:br/>
              <w:t>Ocasionalmente atrasado</w:t>
            </w:r>
          </w:p>
        </w:tc>
        <w:tc>
          <w:tcPr>
            <w:tcW w:w="1951" w:type="dxa"/>
            <w:gridSpan w:val="2"/>
            <w:tcBorders>
              <w:top w:val="single" w:sz="4" w:space="0" w:color="auto"/>
              <w:left w:val="nil"/>
              <w:bottom w:val="single" w:sz="4" w:space="0" w:color="auto"/>
              <w:right w:val="single" w:sz="4" w:space="0" w:color="auto"/>
            </w:tcBorders>
            <w:shd w:val="clear" w:color="auto" w:fill="E0E0E0"/>
            <w:vAlign w:val="center"/>
          </w:tcPr>
          <w:p w14:paraId="3F54CA4B"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3 faltas</w:t>
            </w:r>
          </w:p>
        </w:tc>
        <w:tc>
          <w:tcPr>
            <w:tcW w:w="1799" w:type="dxa"/>
            <w:gridSpan w:val="3"/>
            <w:tcBorders>
              <w:top w:val="single" w:sz="4" w:space="0" w:color="auto"/>
              <w:left w:val="nil"/>
              <w:bottom w:val="single" w:sz="4" w:space="0" w:color="auto"/>
              <w:right w:val="single" w:sz="4" w:space="0" w:color="auto"/>
            </w:tcBorders>
            <w:shd w:val="clear" w:color="auto" w:fill="E0E0E0"/>
            <w:vAlign w:val="center"/>
          </w:tcPr>
          <w:p w14:paraId="32E180CE"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Mais de 3 faltas</w:t>
            </w:r>
            <w:r>
              <w:rPr>
                <w:rFonts w:ascii="Calibri" w:hAnsi="Calibri"/>
                <w:color w:val="000000"/>
                <w:sz w:val="14"/>
                <w:szCs w:val="14"/>
              </w:rPr>
              <w:t xml:space="preserve"> </w:t>
            </w:r>
            <w:r w:rsidRPr="003300C0">
              <w:rPr>
                <w:rFonts w:ascii="Calibri" w:hAnsi="Calibri"/>
                <w:color w:val="000000"/>
                <w:sz w:val="14"/>
                <w:szCs w:val="14"/>
              </w:rPr>
              <w:t>ou</w:t>
            </w:r>
            <w:r w:rsidRPr="003300C0">
              <w:rPr>
                <w:rFonts w:ascii="Calibri" w:hAnsi="Calibri"/>
                <w:color w:val="000000"/>
                <w:sz w:val="14"/>
                <w:szCs w:val="14"/>
              </w:rPr>
              <w:br/>
              <w:t>Sempre atrasado</w:t>
            </w:r>
          </w:p>
        </w:tc>
        <w:tc>
          <w:tcPr>
            <w:tcW w:w="1587" w:type="dxa"/>
            <w:tcBorders>
              <w:top w:val="nil"/>
              <w:left w:val="nil"/>
              <w:bottom w:val="single" w:sz="4" w:space="0" w:color="auto"/>
              <w:right w:val="single" w:sz="4" w:space="0" w:color="auto"/>
            </w:tcBorders>
            <w:shd w:val="clear" w:color="auto" w:fill="E0E0E0"/>
            <w:noWrap/>
            <w:vAlign w:val="bottom"/>
          </w:tcPr>
          <w:p w14:paraId="10172559" w14:textId="77777777" w:rsidR="008746CD" w:rsidRPr="003300C0" w:rsidRDefault="008746CD" w:rsidP="00431F59">
            <w:pPr>
              <w:rPr>
                <w:rFonts w:ascii="Calibri" w:hAnsi="Calibri"/>
                <w:color w:val="000000"/>
                <w:sz w:val="14"/>
                <w:szCs w:val="14"/>
              </w:rPr>
            </w:pPr>
            <w:r w:rsidRPr="003300C0">
              <w:rPr>
                <w:rFonts w:ascii="Calibri" w:hAnsi="Calibri"/>
                <w:color w:val="000000"/>
                <w:sz w:val="14"/>
                <w:szCs w:val="14"/>
              </w:rPr>
              <w:t> </w:t>
            </w:r>
            <w:r>
              <w:rPr>
                <w:rFonts w:ascii="Calibri" w:hAnsi="Calibri"/>
                <w:color w:val="000000"/>
                <w:sz w:val="14"/>
                <w:szCs w:val="14"/>
              </w:rPr>
              <w:t xml:space="preserve"> </w:t>
            </w:r>
          </w:p>
        </w:tc>
      </w:tr>
      <w:tr w:rsidR="008746CD" w:rsidRPr="00436985" w14:paraId="50EE0D35" w14:textId="77777777" w:rsidTr="00431F59">
        <w:trPr>
          <w:trHeight w:val="637"/>
        </w:trPr>
        <w:tc>
          <w:tcPr>
            <w:tcW w:w="698" w:type="dxa"/>
            <w:tcBorders>
              <w:top w:val="nil"/>
              <w:left w:val="single" w:sz="4" w:space="0" w:color="auto"/>
              <w:bottom w:val="single" w:sz="4" w:space="0" w:color="auto"/>
              <w:right w:val="single" w:sz="4" w:space="0" w:color="auto"/>
            </w:tcBorders>
            <w:shd w:val="clear" w:color="auto" w:fill="FFFFFF"/>
            <w:noWrap/>
            <w:vAlign w:val="center"/>
          </w:tcPr>
          <w:p w14:paraId="24040DEB" w14:textId="77777777" w:rsidR="008746CD" w:rsidRPr="003300C0" w:rsidRDefault="008746CD" w:rsidP="00431F59">
            <w:pPr>
              <w:jc w:val="center"/>
              <w:rPr>
                <w:rFonts w:ascii="Calibri" w:hAnsi="Calibri"/>
                <w:b/>
                <w:color w:val="000000"/>
                <w:sz w:val="14"/>
                <w:szCs w:val="14"/>
              </w:rPr>
            </w:pPr>
            <w:r w:rsidRPr="003300C0">
              <w:rPr>
                <w:rFonts w:ascii="Calibri" w:hAnsi="Calibri"/>
                <w:b/>
                <w:color w:val="000000"/>
                <w:sz w:val="14"/>
                <w:szCs w:val="14"/>
              </w:rPr>
              <w:t>2</w:t>
            </w:r>
          </w:p>
        </w:tc>
        <w:tc>
          <w:tcPr>
            <w:tcW w:w="2419" w:type="dxa"/>
            <w:tcBorders>
              <w:top w:val="single" w:sz="4" w:space="0" w:color="auto"/>
              <w:left w:val="nil"/>
              <w:bottom w:val="single" w:sz="4" w:space="0" w:color="auto"/>
              <w:right w:val="single" w:sz="4" w:space="0" w:color="auto"/>
            </w:tcBorders>
            <w:shd w:val="clear" w:color="auto" w:fill="FFFFFF"/>
            <w:vAlign w:val="center"/>
          </w:tcPr>
          <w:p w14:paraId="4A96AAAA" w14:textId="77777777" w:rsidR="008746CD" w:rsidRPr="003300C0" w:rsidRDefault="008746CD" w:rsidP="00431F59">
            <w:pPr>
              <w:jc w:val="center"/>
              <w:rPr>
                <w:rFonts w:ascii="Calibri" w:hAnsi="Calibri"/>
                <w:color w:val="000000"/>
                <w:sz w:val="14"/>
                <w:szCs w:val="14"/>
              </w:rPr>
            </w:pPr>
            <w:r w:rsidRPr="003300C0">
              <w:rPr>
                <w:rFonts w:ascii="Calibri" w:hAnsi="Calibri"/>
                <w:b/>
                <w:bCs/>
                <w:color w:val="000000"/>
                <w:sz w:val="14"/>
                <w:szCs w:val="14"/>
              </w:rPr>
              <w:t>INICIATIVA / CRIATIVIDADE</w:t>
            </w:r>
            <w:r w:rsidRPr="003300C0">
              <w:rPr>
                <w:rFonts w:ascii="Calibri" w:hAnsi="Calibri"/>
                <w:color w:val="000000"/>
                <w:sz w:val="14"/>
                <w:szCs w:val="14"/>
              </w:rPr>
              <w:br/>
              <w:t>(capacidade de tomar iniciativas responsáv</w:t>
            </w:r>
            <w:r>
              <w:rPr>
                <w:rFonts w:ascii="Calibri" w:hAnsi="Calibri"/>
                <w:color w:val="000000"/>
                <w:sz w:val="14"/>
                <w:szCs w:val="14"/>
              </w:rPr>
              <w:t xml:space="preserve">eis e de apresentar </w:t>
            </w:r>
            <w:proofErr w:type="spellStart"/>
            <w:r>
              <w:rPr>
                <w:rFonts w:ascii="Calibri" w:hAnsi="Calibri"/>
                <w:color w:val="000000"/>
                <w:sz w:val="14"/>
                <w:szCs w:val="14"/>
              </w:rPr>
              <w:t>idéias</w:t>
            </w:r>
            <w:proofErr w:type="spellEnd"/>
            <w:r w:rsidRPr="003300C0">
              <w:rPr>
                <w:rFonts w:ascii="Calibri" w:hAnsi="Calibri"/>
                <w:color w:val="000000"/>
                <w:sz w:val="14"/>
                <w:szCs w:val="14"/>
              </w:rPr>
              <w:t>)</w:t>
            </w:r>
          </w:p>
        </w:tc>
        <w:tc>
          <w:tcPr>
            <w:tcW w:w="2072" w:type="dxa"/>
            <w:gridSpan w:val="2"/>
            <w:tcBorders>
              <w:top w:val="single" w:sz="4" w:space="0" w:color="auto"/>
              <w:left w:val="nil"/>
              <w:bottom w:val="single" w:sz="4" w:space="0" w:color="auto"/>
              <w:right w:val="single" w:sz="4" w:space="0" w:color="auto"/>
            </w:tcBorders>
            <w:shd w:val="clear" w:color="auto" w:fill="FFFFFF"/>
            <w:vAlign w:val="center"/>
          </w:tcPr>
          <w:p w14:paraId="111E21BD"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 xml:space="preserve">Muito </w:t>
            </w:r>
            <w:proofErr w:type="gramStart"/>
            <w:r w:rsidRPr="003300C0">
              <w:rPr>
                <w:rFonts w:ascii="Calibri" w:hAnsi="Calibri"/>
                <w:color w:val="000000"/>
                <w:sz w:val="14"/>
                <w:szCs w:val="14"/>
              </w:rPr>
              <w:t>bem dotado</w:t>
            </w:r>
            <w:proofErr w:type="gramEnd"/>
            <w:r w:rsidRPr="003300C0">
              <w:rPr>
                <w:rFonts w:ascii="Calibri" w:hAnsi="Calibri"/>
                <w:color w:val="000000"/>
                <w:sz w:val="14"/>
                <w:szCs w:val="14"/>
              </w:rPr>
              <w:t>. Seguro.</w:t>
            </w:r>
          </w:p>
        </w:tc>
        <w:tc>
          <w:tcPr>
            <w:tcW w:w="2134" w:type="dxa"/>
            <w:tcBorders>
              <w:top w:val="single" w:sz="4" w:space="0" w:color="auto"/>
              <w:left w:val="nil"/>
              <w:bottom w:val="single" w:sz="4" w:space="0" w:color="auto"/>
              <w:right w:val="single" w:sz="4" w:space="0" w:color="auto"/>
            </w:tcBorders>
            <w:shd w:val="clear" w:color="auto" w:fill="FFFFFF"/>
            <w:vAlign w:val="center"/>
          </w:tcPr>
          <w:p w14:paraId="4C010B4D" w14:textId="77777777" w:rsidR="008746CD" w:rsidRPr="003300C0" w:rsidRDefault="008746CD" w:rsidP="00431F59">
            <w:pPr>
              <w:jc w:val="center"/>
              <w:rPr>
                <w:rFonts w:ascii="Calibri" w:hAnsi="Calibri"/>
                <w:color w:val="000000"/>
                <w:sz w:val="14"/>
                <w:szCs w:val="14"/>
              </w:rPr>
            </w:pPr>
            <w:proofErr w:type="gramStart"/>
            <w:r w:rsidRPr="003300C0">
              <w:rPr>
                <w:rFonts w:ascii="Calibri" w:hAnsi="Calibri"/>
                <w:color w:val="000000"/>
                <w:sz w:val="14"/>
                <w:szCs w:val="14"/>
              </w:rPr>
              <w:t>Bem dotado</w:t>
            </w:r>
            <w:proofErr w:type="gramEnd"/>
            <w:r w:rsidRPr="003300C0">
              <w:rPr>
                <w:rFonts w:ascii="Calibri" w:hAnsi="Calibri"/>
                <w:color w:val="000000"/>
                <w:sz w:val="14"/>
                <w:szCs w:val="14"/>
              </w:rPr>
              <w:t xml:space="preserve">. </w:t>
            </w:r>
            <w:proofErr w:type="spellStart"/>
            <w:r w:rsidRPr="003300C0">
              <w:rPr>
                <w:rFonts w:ascii="Calibri" w:hAnsi="Calibri"/>
                <w:color w:val="000000"/>
                <w:sz w:val="14"/>
                <w:szCs w:val="14"/>
              </w:rPr>
              <w:t>Idéias</w:t>
            </w:r>
            <w:proofErr w:type="spellEnd"/>
            <w:r w:rsidRPr="003300C0">
              <w:rPr>
                <w:rFonts w:ascii="Calibri" w:hAnsi="Calibri"/>
                <w:color w:val="000000"/>
                <w:sz w:val="14"/>
                <w:szCs w:val="14"/>
              </w:rPr>
              <w:t xml:space="preserve"> quase sempre aproveitáveis.</w:t>
            </w:r>
          </w:p>
        </w:tc>
        <w:tc>
          <w:tcPr>
            <w:tcW w:w="2100" w:type="dxa"/>
            <w:tcBorders>
              <w:top w:val="single" w:sz="4" w:space="0" w:color="auto"/>
              <w:left w:val="nil"/>
              <w:bottom w:val="single" w:sz="4" w:space="0" w:color="auto"/>
              <w:right w:val="single" w:sz="4" w:space="0" w:color="auto"/>
            </w:tcBorders>
            <w:shd w:val="clear" w:color="auto" w:fill="FFFFFF"/>
            <w:vAlign w:val="center"/>
          </w:tcPr>
          <w:p w14:paraId="5F1B794A"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Precisa ser motivado</w:t>
            </w:r>
          </w:p>
        </w:tc>
        <w:tc>
          <w:tcPr>
            <w:tcW w:w="1951" w:type="dxa"/>
            <w:gridSpan w:val="2"/>
            <w:tcBorders>
              <w:top w:val="single" w:sz="4" w:space="0" w:color="auto"/>
              <w:left w:val="nil"/>
              <w:bottom w:val="single" w:sz="4" w:space="0" w:color="auto"/>
              <w:right w:val="single" w:sz="4" w:space="0" w:color="auto"/>
            </w:tcBorders>
            <w:shd w:val="clear" w:color="auto" w:fill="FFFFFF"/>
            <w:vAlign w:val="center"/>
          </w:tcPr>
          <w:p w14:paraId="3C08F070"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Capacidade</w:t>
            </w:r>
            <w:r w:rsidRPr="003300C0">
              <w:rPr>
                <w:rFonts w:ascii="Calibri" w:hAnsi="Calibri"/>
                <w:color w:val="000000"/>
                <w:sz w:val="14"/>
                <w:szCs w:val="14"/>
              </w:rPr>
              <w:br/>
              <w:t xml:space="preserve"> limitada.</w:t>
            </w:r>
          </w:p>
        </w:tc>
        <w:tc>
          <w:tcPr>
            <w:tcW w:w="1799" w:type="dxa"/>
            <w:gridSpan w:val="3"/>
            <w:tcBorders>
              <w:top w:val="single" w:sz="4" w:space="0" w:color="auto"/>
              <w:left w:val="nil"/>
              <w:bottom w:val="single" w:sz="4" w:space="0" w:color="auto"/>
              <w:right w:val="single" w:sz="4" w:space="0" w:color="auto"/>
            </w:tcBorders>
            <w:shd w:val="clear" w:color="auto" w:fill="FFFFFF"/>
            <w:vAlign w:val="center"/>
          </w:tcPr>
          <w:p w14:paraId="3DFCC963"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 xml:space="preserve">Incapaz de soluções ou de </w:t>
            </w:r>
            <w:proofErr w:type="spellStart"/>
            <w:r w:rsidRPr="003300C0">
              <w:rPr>
                <w:rFonts w:ascii="Calibri" w:hAnsi="Calibri"/>
                <w:color w:val="000000"/>
                <w:sz w:val="14"/>
                <w:szCs w:val="14"/>
              </w:rPr>
              <w:t>idéias</w:t>
            </w:r>
            <w:proofErr w:type="spellEnd"/>
            <w:r w:rsidRPr="003300C0">
              <w:rPr>
                <w:rFonts w:ascii="Calibri" w:hAnsi="Calibri"/>
                <w:color w:val="000000"/>
                <w:sz w:val="14"/>
                <w:szCs w:val="14"/>
              </w:rPr>
              <w:t xml:space="preserve"> aproveitáveis.</w:t>
            </w:r>
          </w:p>
        </w:tc>
        <w:tc>
          <w:tcPr>
            <w:tcW w:w="1587" w:type="dxa"/>
            <w:tcBorders>
              <w:top w:val="nil"/>
              <w:left w:val="nil"/>
              <w:bottom w:val="single" w:sz="4" w:space="0" w:color="auto"/>
              <w:right w:val="single" w:sz="4" w:space="0" w:color="auto"/>
            </w:tcBorders>
            <w:shd w:val="clear" w:color="auto" w:fill="FFFFFF"/>
            <w:noWrap/>
            <w:vAlign w:val="bottom"/>
          </w:tcPr>
          <w:p w14:paraId="25C6A67F" w14:textId="77777777" w:rsidR="008746CD" w:rsidRPr="003300C0" w:rsidRDefault="008746CD" w:rsidP="00431F59">
            <w:pPr>
              <w:rPr>
                <w:rFonts w:ascii="Calibri" w:hAnsi="Calibri"/>
                <w:color w:val="000000"/>
                <w:sz w:val="14"/>
                <w:szCs w:val="14"/>
              </w:rPr>
            </w:pPr>
            <w:r w:rsidRPr="003300C0">
              <w:rPr>
                <w:rFonts w:ascii="Calibri" w:hAnsi="Calibri"/>
                <w:color w:val="000000"/>
                <w:sz w:val="14"/>
                <w:szCs w:val="14"/>
              </w:rPr>
              <w:t> </w:t>
            </w:r>
            <w:r>
              <w:rPr>
                <w:rFonts w:ascii="Calibri" w:hAnsi="Calibri"/>
                <w:color w:val="000000"/>
                <w:sz w:val="14"/>
                <w:szCs w:val="14"/>
              </w:rPr>
              <w:t xml:space="preserve"> </w:t>
            </w:r>
          </w:p>
        </w:tc>
      </w:tr>
      <w:tr w:rsidR="008746CD" w:rsidRPr="00436985" w14:paraId="55C3953B" w14:textId="77777777" w:rsidTr="00431F59">
        <w:trPr>
          <w:trHeight w:val="640"/>
        </w:trPr>
        <w:tc>
          <w:tcPr>
            <w:tcW w:w="698" w:type="dxa"/>
            <w:tcBorders>
              <w:top w:val="nil"/>
              <w:left w:val="single" w:sz="4" w:space="0" w:color="auto"/>
              <w:bottom w:val="single" w:sz="4" w:space="0" w:color="auto"/>
              <w:right w:val="single" w:sz="4" w:space="0" w:color="auto"/>
            </w:tcBorders>
            <w:shd w:val="clear" w:color="auto" w:fill="E0E0E0"/>
            <w:noWrap/>
            <w:vAlign w:val="center"/>
          </w:tcPr>
          <w:p w14:paraId="577D9780" w14:textId="77777777" w:rsidR="008746CD" w:rsidRPr="003300C0" w:rsidRDefault="008746CD" w:rsidP="00431F59">
            <w:pPr>
              <w:jc w:val="center"/>
              <w:rPr>
                <w:rFonts w:ascii="Calibri" w:hAnsi="Calibri"/>
                <w:b/>
                <w:color w:val="000000"/>
                <w:sz w:val="14"/>
                <w:szCs w:val="14"/>
              </w:rPr>
            </w:pPr>
            <w:r w:rsidRPr="003300C0">
              <w:rPr>
                <w:rFonts w:ascii="Calibri" w:hAnsi="Calibri"/>
                <w:b/>
                <w:color w:val="000000"/>
                <w:sz w:val="14"/>
                <w:szCs w:val="14"/>
              </w:rPr>
              <w:t>3</w:t>
            </w:r>
          </w:p>
        </w:tc>
        <w:tc>
          <w:tcPr>
            <w:tcW w:w="2419" w:type="dxa"/>
            <w:tcBorders>
              <w:top w:val="single" w:sz="4" w:space="0" w:color="auto"/>
              <w:left w:val="nil"/>
              <w:bottom w:val="single" w:sz="4" w:space="0" w:color="auto"/>
              <w:right w:val="single" w:sz="4" w:space="0" w:color="auto"/>
            </w:tcBorders>
            <w:shd w:val="clear" w:color="auto" w:fill="E0E0E0"/>
            <w:vAlign w:val="center"/>
          </w:tcPr>
          <w:p w14:paraId="0829DCE6" w14:textId="77777777" w:rsidR="008746CD" w:rsidRPr="003300C0" w:rsidRDefault="008746CD" w:rsidP="00431F59">
            <w:pPr>
              <w:jc w:val="center"/>
              <w:rPr>
                <w:rFonts w:ascii="Calibri" w:hAnsi="Calibri"/>
                <w:color w:val="000000"/>
                <w:sz w:val="14"/>
                <w:szCs w:val="14"/>
              </w:rPr>
            </w:pPr>
            <w:r w:rsidRPr="003300C0">
              <w:rPr>
                <w:rFonts w:ascii="Calibri" w:hAnsi="Calibri"/>
                <w:b/>
                <w:bCs/>
                <w:color w:val="000000"/>
                <w:sz w:val="14"/>
                <w:szCs w:val="14"/>
              </w:rPr>
              <w:t>QUALIDADE DO TRABALHO</w:t>
            </w:r>
            <w:r w:rsidRPr="003300C0">
              <w:rPr>
                <w:rFonts w:ascii="Calibri" w:hAnsi="Calibri"/>
                <w:color w:val="000000"/>
                <w:sz w:val="14"/>
                <w:szCs w:val="14"/>
              </w:rPr>
              <w:br/>
              <w:t>(conhecimento e habilidade na execução das atividades)</w:t>
            </w:r>
          </w:p>
        </w:tc>
        <w:tc>
          <w:tcPr>
            <w:tcW w:w="2072" w:type="dxa"/>
            <w:gridSpan w:val="2"/>
            <w:tcBorders>
              <w:top w:val="single" w:sz="4" w:space="0" w:color="auto"/>
              <w:left w:val="nil"/>
              <w:bottom w:val="single" w:sz="4" w:space="0" w:color="auto"/>
              <w:right w:val="single" w:sz="4" w:space="0" w:color="auto"/>
            </w:tcBorders>
            <w:shd w:val="clear" w:color="auto" w:fill="E0E0E0"/>
            <w:vAlign w:val="center"/>
          </w:tcPr>
          <w:p w14:paraId="490C1D66"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Raramente comente erros. Ótimos resultados</w:t>
            </w:r>
          </w:p>
        </w:tc>
        <w:tc>
          <w:tcPr>
            <w:tcW w:w="2134" w:type="dxa"/>
            <w:tcBorders>
              <w:top w:val="single" w:sz="4" w:space="0" w:color="auto"/>
              <w:left w:val="nil"/>
              <w:bottom w:val="single" w:sz="4" w:space="0" w:color="auto"/>
              <w:right w:val="single" w:sz="4" w:space="0" w:color="auto"/>
            </w:tcBorders>
            <w:shd w:val="clear" w:color="auto" w:fill="E0E0E0"/>
            <w:vAlign w:val="center"/>
          </w:tcPr>
          <w:p w14:paraId="70D0B495"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Comete poucos erros. Resultados satisfatórios.</w:t>
            </w:r>
          </w:p>
        </w:tc>
        <w:tc>
          <w:tcPr>
            <w:tcW w:w="2100" w:type="dxa"/>
            <w:tcBorders>
              <w:top w:val="single" w:sz="4" w:space="0" w:color="auto"/>
              <w:left w:val="nil"/>
              <w:bottom w:val="single" w:sz="4" w:space="0" w:color="auto"/>
              <w:right w:val="single" w:sz="4" w:space="0" w:color="auto"/>
            </w:tcBorders>
            <w:shd w:val="clear" w:color="auto" w:fill="E0E0E0"/>
            <w:vAlign w:val="center"/>
          </w:tcPr>
          <w:p w14:paraId="11ACB2DD"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Poucos erros, Resultados aceitáveis.</w:t>
            </w:r>
          </w:p>
        </w:tc>
        <w:tc>
          <w:tcPr>
            <w:tcW w:w="1951" w:type="dxa"/>
            <w:gridSpan w:val="2"/>
            <w:tcBorders>
              <w:top w:val="single" w:sz="4" w:space="0" w:color="auto"/>
              <w:left w:val="nil"/>
              <w:bottom w:val="single" w:sz="4" w:space="0" w:color="auto"/>
              <w:right w:val="single" w:sz="4" w:space="0" w:color="auto"/>
            </w:tcBorders>
            <w:shd w:val="clear" w:color="auto" w:fill="E0E0E0"/>
            <w:vAlign w:val="center"/>
          </w:tcPr>
          <w:p w14:paraId="29568FFE"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 xml:space="preserve">Erra com </w:t>
            </w:r>
            <w:proofErr w:type="spellStart"/>
            <w:r w:rsidRPr="003300C0">
              <w:rPr>
                <w:rFonts w:ascii="Calibri" w:hAnsi="Calibri"/>
                <w:color w:val="000000"/>
                <w:sz w:val="14"/>
                <w:szCs w:val="14"/>
              </w:rPr>
              <w:t>frequencia</w:t>
            </w:r>
            <w:proofErr w:type="spellEnd"/>
            <w:r w:rsidRPr="003300C0">
              <w:rPr>
                <w:rFonts w:ascii="Calibri" w:hAnsi="Calibri"/>
                <w:color w:val="000000"/>
                <w:sz w:val="14"/>
                <w:szCs w:val="14"/>
              </w:rPr>
              <w:t>. Resultados regulares.</w:t>
            </w:r>
          </w:p>
        </w:tc>
        <w:tc>
          <w:tcPr>
            <w:tcW w:w="1799" w:type="dxa"/>
            <w:gridSpan w:val="3"/>
            <w:tcBorders>
              <w:top w:val="single" w:sz="4" w:space="0" w:color="auto"/>
              <w:left w:val="nil"/>
              <w:bottom w:val="single" w:sz="4" w:space="0" w:color="auto"/>
              <w:right w:val="single" w:sz="4" w:space="0" w:color="auto"/>
            </w:tcBorders>
            <w:shd w:val="clear" w:color="auto" w:fill="E0E0E0"/>
            <w:vAlign w:val="center"/>
          </w:tcPr>
          <w:p w14:paraId="78DED697"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Má qualidade. Resultados pouco satisfatórios.</w:t>
            </w:r>
          </w:p>
        </w:tc>
        <w:tc>
          <w:tcPr>
            <w:tcW w:w="1587" w:type="dxa"/>
            <w:tcBorders>
              <w:top w:val="nil"/>
              <w:left w:val="nil"/>
              <w:bottom w:val="single" w:sz="4" w:space="0" w:color="auto"/>
              <w:right w:val="single" w:sz="4" w:space="0" w:color="auto"/>
            </w:tcBorders>
            <w:shd w:val="clear" w:color="auto" w:fill="E0E0E0"/>
            <w:noWrap/>
            <w:vAlign w:val="bottom"/>
          </w:tcPr>
          <w:p w14:paraId="17DB5E76" w14:textId="77777777" w:rsidR="008746CD" w:rsidRPr="003300C0" w:rsidRDefault="008746CD" w:rsidP="00431F59">
            <w:pPr>
              <w:rPr>
                <w:rFonts w:ascii="Calibri" w:hAnsi="Calibri"/>
                <w:color w:val="000000"/>
                <w:sz w:val="14"/>
                <w:szCs w:val="14"/>
              </w:rPr>
            </w:pPr>
            <w:r w:rsidRPr="003300C0">
              <w:rPr>
                <w:rFonts w:ascii="Calibri" w:hAnsi="Calibri"/>
                <w:color w:val="000000"/>
                <w:sz w:val="14"/>
                <w:szCs w:val="14"/>
              </w:rPr>
              <w:t> </w:t>
            </w:r>
            <w:r>
              <w:rPr>
                <w:rFonts w:ascii="Calibri" w:hAnsi="Calibri"/>
                <w:color w:val="000000"/>
                <w:sz w:val="14"/>
                <w:szCs w:val="14"/>
              </w:rPr>
              <w:t xml:space="preserve"> </w:t>
            </w:r>
          </w:p>
        </w:tc>
      </w:tr>
      <w:tr w:rsidR="008746CD" w:rsidRPr="00436985" w14:paraId="7BA260C8" w14:textId="77777777" w:rsidTr="00431F59">
        <w:trPr>
          <w:trHeight w:val="254"/>
        </w:trPr>
        <w:tc>
          <w:tcPr>
            <w:tcW w:w="698" w:type="dxa"/>
            <w:tcBorders>
              <w:top w:val="nil"/>
              <w:left w:val="single" w:sz="4" w:space="0" w:color="auto"/>
              <w:bottom w:val="single" w:sz="4" w:space="0" w:color="auto"/>
              <w:right w:val="single" w:sz="4" w:space="0" w:color="auto"/>
            </w:tcBorders>
            <w:shd w:val="clear" w:color="auto" w:fill="FFFFFF"/>
            <w:noWrap/>
            <w:vAlign w:val="center"/>
          </w:tcPr>
          <w:p w14:paraId="4B40D365" w14:textId="77777777" w:rsidR="008746CD" w:rsidRPr="003300C0" w:rsidRDefault="008746CD" w:rsidP="00431F59">
            <w:pPr>
              <w:jc w:val="center"/>
              <w:rPr>
                <w:rFonts w:ascii="Calibri" w:hAnsi="Calibri"/>
                <w:b/>
                <w:color w:val="000000"/>
                <w:sz w:val="14"/>
                <w:szCs w:val="14"/>
              </w:rPr>
            </w:pPr>
            <w:r w:rsidRPr="003300C0">
              <w:rPr>
                <w:rFonts w:ascii="Calibri" w:hAnsi="Calibri"/>
                <w:b/>
                <w:color w:val="000000"/>
                <w:sz w:val="14"/>
                <w:szCs w:val="14"/>
              </w:rPr>
              <w:t>4</w:t>
            </w:r>
          </w:p>
        </w:tc>
        <w:tc>
          <w:tcPr>
            <w:tcW w:w="2419" w:type="dxa"/>
            <w:tcBorders>
              <w:top w:val="single" w:sz="4" w:space="0" w:color="auto"/>
              <w:left w:val="nil"/>
              <w:bottom w:val="single" w:sz="4" w:space="0" w:color="auto"/>
              <w:right w:val="single" w:sz="4" w:space="0" w:color="auto"/>
            </w:tcBorders>
            <w:shd w:val="clear" w:color="auto" w:fill="FFFFFF"/>
            <w:vAlign w:val="center"/>
          </w:tcPr>
          <w:p w14:paraId="10FAB72A" w14:textId="77777777" w:rsidR="008746CD" w:rsidRPr="003300C0" w:rsidRDefault="008746CD" w:rsidP="00431F59">
            <w:pPr>
              <w:jc w:val="center"/>
              <w:rPr>
                <w:rFonts w:ascii="Calibri" w:hAnsi="Calibri"/>
                <w:b/>
                <w:bCs/>
                <w:color w:val="000000"/>
                <w:sz w:val="14"/>
                <w:szCs w:val="14"/>
              </w:rPr>
            </w:pPr>
            <w:r w:rsidRPr="003300C0">
              <w:rPr>
                <w:rFonts w:ascii="Calibri" w:hAnsi="Calibri"/>
                <w:b/>
                <w:bCs/>
                <w:color w:val="000000"/>
                <w:sz w:val="14"/>
                <w:szCs w:val="14"/>
              </w:rPr>
              <w:t>PRESTEZA X RESULTADOS</w:t>
            </w:r>
          </w:p>
        </w:tc>
        <w:tc>
          <w:tcPr>
            <w:tcW w:w="2072" w:type="dxa"/>
            <w:gridSpan w:val="2"/>
            <w:tcBorders>
              <w:top w:val="single" w:sz="4" w:space="0" w:color="auto"/>
              <w:left w:val="nil"/>
              <w:bottom w:val="single" w:sz="4" w:space="0" w:color="auto"/>
              <w:right w:val="single" w:sz="4" w:space="0" w:color="auto"/>
            </w:tcBorders>
            <w:shd w:val="clear" w:color="auto" w:fill="FFFFFF"/>
            <w:vAlign w:val="center"/>
          </w:tcPr>
          <w:p w14:paraId="7D518831"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Produtividade excepcional.</w:t>
            </w:r>
          </w:p>
        </w:tc>
        <w:tc>
          <w:tcPr>
            <w:tcW w:w="2134" w:type="dxa"/>
            <w:tcBorders>
              <w:top w:val="single" w:sz="4" w:space="0" w:color="auto"/>
              <w:left w:val="nil"/>
              <w:bottom w:val="single" w:sz="4" w:space="0" w:color="auto"/>
              <w:right w:val="single" w:sz="4" w:space="0" w:color="auto"/>
            </w:tcBorders>
            <w:shd w:val="clear" w:color="auto" w:fill="FFFFFF"/>
            <w:vAlign w:val="center"/>
          </w:tcPr>
          <w:p w14:paraId="3BE2BA02"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Rapidez. Boa produtividade.</w:t>
            </w:r>
          </w:p>
        </w:tc>
        <w:tc>
          <w:tcPr>
            <w:tcW w:w="2100" w:type="dxa"/>
            <w:tcBorders>
              <w:top w:val="single" w:sz="4" w:space="0" w:color="auto"/>
              <w:left w:val="nil"/>
              <w:bottom w:val="single" w:sz="4" w:space="0" w:color="auto"/>
              <w:right w:val="single" w:sz="4" w:space="0" w:color="auto"/>
            </w:tcBorders>
            <w:shd w:val="clear" w:color="auto" w:fill="FFFFFF"/>
            <w:vAlign w:val="center"/>
          </w:tcPr>
          <w:p w14:paraId="0406C276"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Produtividade normal.</w:t>
            </w:r>
          </w:p>
        </w:tc>
        <w:tc>
          <w:tcPr>
            <w:tcW w:w="1951" w:type="dxa"/>
            <w:gridSpan w:val="2"/>
            <w:tcBorders>
              <w:top w:val="single" w:sz="4" w:space="0" w:color="auto"/>
              <w:left w:val="nil"/>
              <w:bottom w:val="single" w:sz="4" w:space="0" w:color="auto"/>
              <w:right w:val="single" w:sz="4" w:space="0" w:color="auto"/>
            </w:tcBorders>
            <w:shd w:val="clear" w:color="auto" w:fill="FFFFFF"/>
            <w:vAlign w:val="center"/>
          </w:tcPr>
          <w:p w14:paraId="125ED348"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Lento.  Baixa produtividade.</w:t>
            </w:r>
          </w:p>
        </w:tc>
        <w:tc>
          <w:tcPr>
            <w:tcW w:w="1799" w:type="dxa"/>
            <w:gridSpan w:val="3"/>
            <w:tcBorders>
              <w:top w:val="single" w:sz="4" w:space="0" w:color="auto"/>
              <w:left w:val="nil"/>
              <w:bottom w:val="single" w:sz="4" w:space="0" w:color="auto"/>
              <w:right w:val="single" w:sz="4" w:space="0" w:color="auto"/>
            </w:tcBorders>
            <w:shd w:val="clear" w:color="auto" w:fill="FFFFFF"/>
            <w:vAlign w:val="center"/>
          </w:tcPr>
          <w:p w14:paraId="5ADC1D4A"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Produtividade muito abaixo dos padrões.</w:t>
            </w:r>
          </w:p>
        </w:tc>
        <w:tc>
          <w:tcPr>
            <w:tcW w:w="1587" w:type="dxa"/>
            <w:tcBorders>
              <w:top w:val="nil"/>
              <w:left w:val="nil"/>
              <w:bottom w:val="single" w:sz="4" w:space="0" w:color="auto"/>
              <w:right w:val="single" w:sz="4" w:space="0" w:color="auto"/>
            </w:tcBorders>
            <w:shd w:val="clear" w:color="auto" w:fill="FFFFFF"/>
            <w:noWrap/>
            <w:vAlign w:val="bottom"/>
          </w:tcPr>
          <w:p w14:paraId="495C7932" w14:textId="77777777" w:rsidR="008746CD" w:rsidRPr="003300C0" w:rsidRDefault="008746CD" w:rsidP="00431F59">
            <w:pPr>
              <w:rPr>
                <w:rFonts w:ascii="Calibri" w:hAnsi="Calibri"/>
                <w:color w:val="000000"/>
                <w:sz w:val="14"/>
                <w:szCs w:val="14"/>
              </w:rPr>
            </w:pPr>
            <w:r>
              <w:rPr>
                <w:rFonts w:ascii="Calibri" w:hAnsi="Calibri"/>
                <w:color w:val="000000"/>
                <w:sz w:val="14"/>
                <w:szCs w:val="14"/>
              </w:rPr>
              <w:t xml:space="preserve">  </w:t>
            </w:r>
            <w:r w:rsidRPr="003300C0">
              <w:rPr>
                <w:rFonts w:ascii="Calibri" w:hAnsi="Calibri"/>
                <w:color w:val="000000"/>
                <w:sz w:val="14"/>
                <w:szCs w:val="14"/>
              </w:rPr>
              <w:t> </w:t>
            </w:r>
          </w:p>
        </w:tc>
      </w:tr>
      <w:tr w:rsidR="008746CD" w:rsidRPr="00436985" w14:paraId="37798B3F" w14:textId="77777777" w:rsidTr="00431F59">
        <w:trPr>
          <w:trHeight w:val="640"/>
        </w:trPr>
        <w:tc>
          <w:tcPr>
            <w:tcW w:w="698" w:type="dxa"/>
            <w:tcBorders>
              <w:top w:val="nil"/>
              <w:left w:val="single" w:sz="4" w:space="0" w:color="auto"/>
              <w:bottom w:val="single" w:sz="4" w:space="0" w:color="auto"/>
              <w:right w:val="single" w:sz="4" w:space="0" w:color="auto"/>
            </w:tcBorders>
            <w:shd w:val="clear" w:color="auto" w:fill="E0E0E0"/>
            <w:noWrap/>
            <w:vAlign w:val="center"/>
          </w:tcPr>
          <w:p w14:paraId="1F67CEE5" w14:textId="77777777" w:rsidR="008746CD" w:rsidRPr="003300C0" w:rsidRDefault="008746CD" w:rsidP="00431F59">
            <w:pPr>
              <w:jc w:val="center"/>
              <w:rPr>
                <w:rFonts w:ascii="Calibri" w:hAnsi="Calibri"/>
                <w:b/>
                <w:color w:val="000000"/>
                <w:sz w:val="14"/>
                <w:szCs w:val="14"/>
              </w:rPr>
            </w:pPr>
            <w:r w:rsidRPr="003300C0">
              <w:rPr>
                <w:rFonts w:ascii="Calibri" w:hAnsi="Calibri"/>
                <w:b/>
                <w:color w:val="000000"/>
                <w:sz w:val="14"/>
                <w:szCs w:val="14"/>
              </w:rPr>
              <w:t>5</w:t>
            </w:r>
          </w:p>
        </w:tc>
        <w:tc>
          <w:tcPr>
            <w:tcW w:w="2419" w:type="dxa"/>
            <w:tcBorders>
              <w:top w:val="single" w:sz="4" w:space="0" w:color="auto"/>
              <w:left w:val="nil"/>
              <w:bottom w:val="single" w:sz="4" w:space="0" w:color="auto"/>
              <w:right w:val="single" w:sz="4" w:space="0" w:color="auto"/>
            </w:tcBorders>
            <w:shd w:val="clear" w:color="auto" w:fill="E0E0E0"/>
            <w:vAlign w:val="center"/>
          </w:tcPr>
          <w:p w14:paraId="6C78F2CB" w14:textId="77777777" w:rsidR="008746CD" w:rsidRPr="003300C0" w:rsidRDefault="008746CD" w:rsidP="00431F59">
            <w:pPr>
              <w:jc w:val="center"/>
              <w:rPr>
                <w:rFonts w:ascii="Calibri" w:hAnsi="Calibri"/>
                <w:color w:val="000000"/>
                <w:sz w:val="14"/>
                <w:szCs w:val="14"/>
              </w:rPr>
            </w:pPr>
            <w:r w:rsidRPr="003300C0">
              <w:rPr>
                <w:rFonts w:ascii="Calibri" w:hAnsi="Calibri"/>
                <w:b/>
                <w:bCs/>
                <w:color w:val="000000"/>
                <w:sz w:val="14"/>
                <w:szCs w:val="14"/>
              </w:rPr>
              <w:t>COOPERAÇÃO</w:t>
            </w:r>
            <w:r w:rsidRPr="003300C0">
              <w:rPr>
                <w:rFonts w:ascii="Calibri" w:hAnsi="Calibri"/>
                <w:color w:val="000000"/>
                <w:sz w:val="14"/>
                <w:szCs w:val="14"/>
              </w:rPr>
              <w:br/>
              <w:t>(Capacidade de colaboração em benefício do trabalho. Senso de equipe.)</w:t>
            </w:r>
          </w:p>
        </w:tc>
        <w:tc>
          <w:tcPr>
            <w:tcW w:w="2072" w:type="dxa"/>
            <w:gridSpan w:val="2"/>
            <w:tcBorders>
              <w:top w:val="single" w:sz="4" w:space="0" w:color="auto"/>
              <w:left w:val="nil"/>
              <w:bottom w:val="single" w:sz="4" w:space="0" w:color="auto"/>
              <w:right w:val="single" w:sz="4" w:space="0" w:color="auto"/>
            </w:tcBorders>
            <w:shd w:val="clear" w:color="auto" w:fill="E0E0E0"/>
            <w:vAlign w:val="center"/>
          </w:tcPr>
          <w:p w14:paraId="77073A26"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Coopera espontaneamente. Perfeita adaptação.</w:t>
            </w:r>
          </w:p>
        </w:tc>
        <w:tc>
          <w:tcPr>
            <w:tcW w:w="2134" w:type="dxa"/>
            <w:tcBorders>
              <w:top w:val="single" w:sz="4" w:space="0" w:color="auto"/>
              <w:left w:val="nil"/>
              <w:bottom w:val="single" w:sz="4" w:space="0" w:color="auto"/>
              <w:right w:val="single" w:sz="4" w:space="0" w:color="auto"/>
            </w:tcBorders>
            <w:shd w:val="clear" w:color="auto" w:fill="E0E0E0"/>
            <w:vAlign w:val="center"/>
          </w:tcPr>
          <w:p w14:paraId="6B4EACED"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Normalmente, coopera. Adapta-se bem ao grupo.</w:t>
            </w:r>
          </w:p>
        </w:tc>
        <w:tc>
          <w:tcPr>
            <w:tcW w:w="2100" w:type="dxa"/>
            <w:tcBorders>
              <w:top w:val="single" w:sz="4" w:space="0" w:color="auto"/>
              <w:left w:val="nil"/>
              <w:bottom w:val="single" w:sz="4" w:space="0" w:color="auto"/>
              <w:right w:val="single" w:sz="4" w:space="0" w:color="auto"/>
            </w:tcBorders>
            <w:shd w:val="clear" w:color="auto" w:fill="E0E0E0"/>
            <w:vAlign w:val="center"/>
          </w:tcPr>
          <w:p w14:paraId="444CFA4E"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Coopera medianamente.</w:t>
            </w:r>
          </w:p>
        </w:tc>
        <w:tc>
          <w:tcPr>
            <w:tcW w:w="1951" w:type="dxa"/>
            <w:gridSpan w:val="2"/>
            <w:tcBorders>
              <w:top w:val="single" w:sz="4" w:space="0" w:color="auto"/>
              <w:left w:val="nil"/>
              <w:bottom w:val="single" w:sz="4" w:space="0" w:color="auto"/>
              <w:right w:val="single" w:sz="4" w:space="0" w:color="auto"/>
            </w:tcBorders>
            <w:shd w:val="clear" w:color="auto" w:fill="E0E0E0"/>
            <w:vAlign w:val="center"/>
          </w:tcPr>
          <w:p w14:paraId="582B6610"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Cooperação muito limitada e a contragosto.</w:t>
            </w:r>
          </w:p>
        </w:tc>
        <w:tc>
          <w:tcPr>
            <w:tcW w:w="1799" w:type="dxa"/>
            <w:gridSpan w:val="3"/>
            <w:tcBorders>
              <w:top w:val="single" w:sz="4" w:space="0" w:color="auto"/>
              <w:left w:val="nil"/>
              <w:bottom w:val="single" w:sz="4" w:space="0" w:color="auto"/>
              <w:right w:val="single" w:sz="4" w:space="0" w:color="auto"/>
            </w:tcBorders>
            <w:shd w:val="clear" w:color="auto" w:fill="E0E0E0"/>
            <w:vAlign w:val="center"/>
          </w:tcPr>
          <w:p w14:paraId="13F76AF4"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Não coopera.</w:t>
            </w:r>
          </w:p>
        </w:tc>
        <w:tc>
          <w:tcPr>
            <w:tcW w:w="1587" w:type="dxa"/>
            <w:tcBorders>
              <w:top w:val="nil"/>
              <w:left w:val="nil"/>
              <w:bottom w:val="single" w:sz="4" w:space="0" w:color="auto"/>
              <w:right w:val="single" w:sz="4" w:space="0" w:color="auto"/>
            </w:tcBorders>
            <w:shd w:val="clear" w:color="auto" w:fill="E0E0E0"/>
            <w:noWrap/>
            <w:vAlign w:val="bottom"/>
          </w:tcPr>
          <w:p w14:paraId="15CEBEC7" w14:textId="77777777" w:rsidR="008746CD" w:rsidRPr="003300C0" w:rsidRDefault="008746CD" w:rsidP="00431F59">
            <w:pPr>
              <w:rPr>
                <w:rFonts w:ascii="Calibri" w:hAnsi="Calibri"/>
                <w:color w:val="000000"/>
                <w:sz w:val="14"/>
                <w:szCs w:val="14"/>
              </w:rPr>
            </w:pPr>
            <w:r>
              <w:rPr>
                <w:rFonts w:ascii="Calibri" w:hAnsi="Calibri"/>
                <w:color w:val="000000"/>
                <w:sz w:val="14"/>
                <w:szCs w:val="14"/>
              </w:rPr>
              <w:t xml:space="preserve">  </w:t>
            </w:r>
            <w:r w:rsidRPr="003300C0">
              <w:rPr>
                <w:rFonts w:ascii="Calibri" w:hAnsi="Calibri"/>
                <w:color w:val="000000"/>
                <w:sz w:val="14"/>
                <w:szCs w:val="14"/>
              </w:rPr>
              <w:t> </w:t>
            </w:r>
          </w:p>
        </w:tc>
      </w:tr>
      <w:tr w:rsidR="008746CD" w:rsidRPr="00436985" w14:paraId="29F544BE" w14:textId="77777777" w:rsidTr="00431F59">
        <w:trPr>
          <w:trHeight w:val="437"/>
        </w:trPr>
        <w:tc>
          <w:tcPr>
            <w:tcW w:w="698" w:type="dxa"/>
            <w:tcBorders>
              <w:top w:val="nil"/>
              <w:left w:val="single" w:sz="4" w:space="0" w:color="auto"/>
              <w:bottom w:val="single" w:sz="4" w:space="0" w:color="auto"/>
              <w:right w:val="single" w:sz="4" w:space="0" w:color="auto"/>
            </w:tcBorders>
            <w:shd w:val="clear" w:color="auto" w:fill="FFFFFF"/>
            <w:noWrap/>
            <w:vAlign w:val="center"/>
          </w:tcPr>
          <w:p w14:paraId="4CDFB725" w14:textId="77777777" w:rsidR="008746CD" w:rsidRPr="003300C0" w:rsidRDefault="008746CD" w:rsidP="00431F59">
            <w:pPr>
              <w:jc w:val="center"/>
              <w:rPr>
                <w:rFonts w:ascii="Calibri" w:hAnsi="Calibri"/>
                <w:b/>
                <w:color w:val="000000"/>
                <w:sz w:val="14"/>
                <w:szCs w:val="14"/>
              </w:rPr>
            </w:pPr>
            <w:r w:rsidRPr="003300C0">
              <w:rPr>
                <w:rFonts w:ascii="Calibri" w:hAnsi="Calibri"/>
                <w:b/>
                <w:color w:val="000000"/>
                <w:sz w:val="14"/>
                <w:szCs w:val="14"/>
              </w:rPr>
              <w:t>6</w:t>
            </w:r>
          </w:p>
        </w:tc>
        <w:tc>
          <w:tcPr>
            <w:tcW w:w="2419" w:type="dxa"/>
            <w:tcBorders>
              <w:top w:val="single" w:sz="4" w:space="0" w:color="auto"/>
              <w:left w:val="nil"/>
              <w:bottom w:val="single" w:sz="4" w:space="0" w:color="auto"/>
              <w:right w:val="single" w:sz="4" w:space="0" w:color="auto"/>
            </w:tcBorders>
            <w:shd w:val="clear" w:color="auto" w:fill="FFFFFF"/>
            <w:vAlign w:val="center"/>
          </w:tcPr>
          <w:p w14:paraId="3D81D651" w14:textId="77777777" w:rsidR="008746CD" w:rsidRPr="003300C0" w:rsidRDefault="008746CD" w:rsidP="00431F59">
            <w:pPr>
              <w:jc w:val="center"/>
              <w:rPr>
                <w:rFonts w:ascii="Calibri" w:hAnsi="Calibri"/>
                <w:color w:val="000000"/>
                <w:sz w:val="14"/>
                <w:szCs w:val="14"/>
              </w:rPr>
            </w:pPr>
            <w:r w:rsidRPr="003300C0">
              <w:rPr>
                <w:rFonts w:ascii="Calibri" w:hAnsi="Calibri"/>
                <w:b/>
                <w:bCs/>
                <w:color w:val="000000"/>
                <w:sz w:val="14"/>
                <w:szCs w:val="14"/>
              </w:rPr>
              <w:t>APRENDIZADO</w:t>
            </w:r>
            <w:r w:rsidRPr="003300C0">
              <w:rPr>
                <w:rFonts w:ascii="Calibri" w:hAnsi="Calibri"/>
                <w:color w:val="000000"/>
                <w:sz w:val="14"/>
                <w:szCs w:val="14"/>
              </w:rPr>
              <w:br/>
              <w:t>(Capacidade de aprender técnicas, rotinas e novos conhecimentos)</w:t>
            </w:r>
          </w:p>
        </w:tc>
        <w:tc>
          <w:tcPr>
            <w:tcW w:w="2072" w:type="dxa"/>
            <w:gridSpan w:val="2"/>
            <w:tcBorders>
              <w:top w:val="single" w:sz="4" w:space="0" w:color="auto"/>
              <w:left w:val="nil"/>
              <w:bottom w:val="single" w:sz="4" w:space="0" w:color="auto"/>
              <w:right w:val="single" w:sz="4" w:space="0" w:color="auto"/>
            </w:tcBorders>
            <w:shd w:val="clear" w:color="auto" w:fill="FFFFFF"/>
            <w:vAlign w:val="center"/>
          </w:tcPr>
          <w:p w14:paraId="3907AD07"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Sempre aprende e se aperfeiçoa. Curiosidade positiva.</w:t>
            </w:r>
          </w:p>
        </w:tc>
        <w:tc>
          <w:tcPr>
            <w:tcW w:w="2134" w:type="dxa"/>
            <w:tcBorders>
              <w:top w:val="single" w:sz="4" w:space="0" w:color="auto"/>
              <w:left w:val="nil"/>
              <w:bottom w:val="single" w:sz="4" w:space="0" w:color="auto"/>
              <w:right w:val="single" w:sz="4" w:space="0" w:color="auto"/>
            </w:tcBorders>
            <w:shd w:val="clear" w:color="auto" w:fill="FFFFFF"/>
            <w:vAlign w:val="center"/>
          </w:tcPr>
          <w:p w14:paraId="7685C9F2"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Normalmente se interessa em aprender novas técnicas.</w:t>
            </w:r>
          </w:p>
        </w:tc>
        <w:tc>
          <w:tcPr>
            <w:tcW w:w="2100" w:type="dxa"/>
            <w:tcBorders>
              <w:top w:val="single" w:sz="4" w:space="0" w:color="auto"/>
              <w:left w:val="nil"/>
              <w:bottom w:val="single" w:sz="4" w:space="0" w:color="auto"/>
              <w:right w:val="single" w:sz="4" w:space="0" w:color="auto"/>
            </w:tcBorders>
            <w:shd w:val="clear" w:color="auto" w:fill="FFFFFF"/>
            <w:vAlign w:val="center"/>
          </w:tcPr>
          <w:p w14:paraId="05A1320B"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Aprende quando motivado.</w:t>
            </w:r>
          </w:p>
        </w:tc>
        <w:tc>
          <w:tcPr>
            <w:tcW w:w="1951" w:type="dxa"/>
            <w:gridSpan w:val="2"/>
            <w:tcBorders>
              <w:top w:val="single" w:sz="4" w:space="0" w:color="auto"/>
              <w:left w:val="nil"/>
              <w:bottom w:val="single" w:sz="4" w:space="0" w:color="auto"/>
              <w:right w:val="single" w:sz="4" w:space="0" w:color="auto"/>
            </w:tcBorders>
            <w:shd w:val="clear" w:color="auto" w:fill="FFFFFF"/>
            <w:vAlign w:val="center"/>
          </w:tcPr>
          <w:p w14:paraId="14097D7B"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Aprende pouco ou lentamente.</w:t>
            </w:r>
          </w:p>
        </w:tc>
        <w:tc>
          <w:tcPr>
            <w:tcW w:w="1799" w:type="dxa"/>
            <w:gridSpan w:val="3"/>
            <w:tcBorders>
              <w:top w:val="single" w:sz="4" w:space="0" w:color="auto"/>
              <w:left w:val="nil"/>
              <w:bottom w:val="single" w:sz="4" w:space="0" w:color="auto"/>
              <w:right w:val="single" w:sz="4" w:space="0" w:color="auto"/>
            </w:tcBorders>
            <w:shd w:val="clear" w:color="auto" w:fill="FFFFFF"/>
            <w:vAlign w:val="center"/>
          </w:tcPr>
          <w:p w14:paraId="4B1F94F9"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Mantém-se no que conhece. Não avança.</w:t>
            </w:r>
          </w:p>
        </w:tc>
        <w:tc>
          <w:tcPr>
            <w:tcW w:w="1587" w:type="dxa"/>
            <w:tcBorders>
              <w:top w:val="nil"/>
              <w:left w:val="nil"/>
              <w:bottom w:val="single" w:sz="4" w:space="0" w:color="auto"/>
              <w:right w:val="single" w:sz="4" w:space="0" w:color="auto"/>
            </w:tcBorders>
            <w:shd w:val="clear" w:color="auto" w:fill="FFFFFF"/>
            <w:noWrap/>
            <w:vAlign w:val="bottom"/>
          </w:tcPr>
          <w:p w14:paraId="15A304A1" w14:textId="77777777" w:rsidR="008746CD" w:rsidRPr="003300C0" w:rsidRDefault="008746CD" w:rsidP="00431F59">
            <w:pPr>
              <w:rPr>
                <w:rFonts w:ascii="Calibri" w:hAnsi="Calibri"/>
                <w:color w:val="000000"/>
                <w:sz w:val="14"/>
                <w:szCs w:val="14"/>
              </w:rPr>
            </w:pPr>
            <w:r>
              <w:rPr>
                <w:rFonts w:ascii="Calibri" w:hAnsi="Calibri"/>
                <w:color w:val="000000"/>
                <w:sz w:val="14"/>
                <w:szCs w:val="14"/>
              </w:rPr>
              <w:t xml:space="preserve">  </w:t>
            </w:r>
            <w:r w:rsidRPr="003300C0">
              <w:rPr>
                <w:rFonts w:ascii="Calibri" w:hAnsi="Calibri"/>
                <w:color w:val="000000"/>
                <w:sz w:val="14"/>
                <w:szCs w:val="14"/>
              </w:rPr>
              <w:t> </w:t>
            </w:r>
          </w:p>
        </w:tc>
      </w:tr>
      <w:tr w:rsidR="008746CD" w:rsidRPr="00436985" w14:paraId="578EC7D6" w14:textId="77777777" w:rsidTr="00431F59">
        <w:trPr>
          <w:trHeight w:val="418"/>
        </w:trPr>
        <w:tc>
          <w:tcPr>
            <w:tcW w:w="698" w:type="dxa"/>
            <w:tcBorders>
              <w:top w:val="nil"/>
              <w:left w:val="single" w:sz="4" w:space="0" w:color="auto"/>
              <w:bottom w:val="single" w:sz="4" w:space="0" w:color="auto"/>
              <w:right w:val="single" w:sz="4" w:space="0" w:color="auto"/>
            </w:tcBorders>
            <w:shd w:val="clear" w:color="auto" w:fill="E0E0E0"/>
            <w:noWrap/>
            <w:vAlign w:val="center"/>
          </w:tcPr>
          <w:p w14:paraId="415B05F7" w14:textId="77777777" w:rsidR="008746CD" w:rsidRPr="003300C0" w:rsidRDefault="008746CD" w:rsidP="00431F59">
            <w:pPr>
              <w:jc w:val="center"/>
              <w:rPr>
                <w:rFonts w:ascii="Calibri" w:hAnsi="Calibri"/>
                <w:b/>
                <w:color w:val="000000"/>
                <w:sz w:val="14"/>
                <w:szCs w:val="14"/>
              </w:rPr>
            </w:pPr>
            <w:r w:rsidRPr="003300C0">
              <w:rPr>
                <w:rFonts w:ascii="Calibri" w:hAnsi="Calibri"/>
                <w:b/>
                <w:color w:val="000000"/>
                <w:sz w:val="14"/>
                <w:szCs w:val="14"/>
              </w:rPr>
              <w:t>7</w:t>
            </w:r>
          </w:p>
        </w:tc>
        <w:tc>
          <w:tcPr>
            <w:tcW w:w="2419" w:type="dxa"/>
            <w:tcBorders>
              <w:top w:val="single" w:sz="4" w:space="0" w:color="auto"/>
              <w:left w:val="nil"/>
              <w:bottom w:val="single" w:sz="4" w:space="0" w:color="auto"/>
              <w:right w:val="single" w:sz="4" w:space="0" w:color="auto"/>
            </w:tcBorders>
            <w:shd w:val="clear" w:color="auto" w:fill="E0E0E0"/>
            <w:vAlign w:val="center"/>
          </w:tcPr>
          <w:p w14:paraId="5C009F82" w14:textId="77777777" w:rsidR="008746CD" w:rsidRPr="003300C0" w:rsidRDefault="008746CD" w:rsidP="00431F59">
            <w:pPr>
              <w:jc w:val="center"/>
              <w:rPr>
                <w:rFonts w:ascii="Calibri" w:hAnsi="Calibri"/>
                <w:color w:val="000000"/>
                <w:sz w:val="14"/>
                <w:szCs w:val="14"/>
              </w:rPr>
            </w:pPr>
            <w:r w:rsidRPr="003300C0">
              <w:rPr>
                <w:rFonts w:ascii="Calibri" w:hAnsi="Calibri"/>
                <w:b/>
                <w:bCs/>
                <w:color w:val="000000"/>
                <w:sz w:val="14"/>
                <w:szCs w:val="14"/>
              </w:rPr>
              <w:t>DIDÁTICA</w:t>
            </w:r>
            <w:r w:rsidRPr="003300C0">
              <w:rPr>
                <w:rFonts w:ascii="Calibri" w:hAnsi="Calibri"/>
                <w:color w:val="000000"/>
                <w:sz w:val="14"/>
                <w:szCs w:val="14"/>
              </w:rPr>
              <w:br/>
              <w:t xml:space="preserve">(Capacidade de transmitir </w:t>
            </w:r>
            <w:r>
              <w:rPr>
                <w:rFonts w:ascii="Calibri" w:hAnsi="Calibri"/>
                <w:color w:val="000000"/>
                <w:sz w:val="14"/>
                <w:szCs w:val="14"/>
              </w:rPr>
              <w:t>c</w:t>
            </w:r>
            <w:r w:rsidRPr="003300C0">
              <w:rPr>
                <w:rFonts w:ascii="Calibri" w:hAnsi="Calibri"/>
                <w:color w:val="000000"/>
                <w:sz w:val="14"/>
                <w:szCs w:val="14"/>
              </w:rPr>
              <w:t>onhecimentos)</w:t>
            </w:r>
          </w:p>
        </w:tc>
        <w:tc>
          <w:tcPr>
            <w:tcW w:w="2072" w:type="dxa"/>
            <w:gridSpan w:val="2"/>
            <w:tcBorders>
              <w:top w:val="single" w:sz="4" w:space="0" w:color="auto"/>
              <w:left w:val="nil"/>
              <w:bottom w:val="single" w:sz="4" w:space="0" w:color="auto"/>
              <w:right w:val="single" w:sz="4" w:space="0" w:color="auto"/>
            </w:tcBorders>
            <w:shd w:val="clear" w:color="auto" w:fill="E0E0E0"/>
            <w:vAlign w:val="center"/>
          </w:tcPr>
          <w:p w14:paraId="1EF422B5"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Orienta e ensina muito bem e com satisfação.</w:t>
            </w:r>
          </w:p>
        </w:tc>
        <w:tc>
          <w:tcPr>
            <w:tcW w:w="2134" w:type="dxa"/>
            <w:tcBorders>
              <w:top w:val="single" w:sz="4" w:space="0" w:color="auto"/>
              <w:left w:val="nil"/>
              <w:bottom w:val="single" w:sz="4" w:space="0" w:color="auto"/>
              <w:right w:val="single" w:sz="4" w:space="0" w:color="auto"/>
            </w:tcBorders>
            <w:shd w:val="clear" w:color="auto" w:fill="E0E0E0"/>
            <w:vAlign w:val="center"/>
          </w:tcPr>
          <w:p w14:paraId="16E4437C"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Orienta e ensina  bem.</w:t>
            </w:r>
          </w:p>
        </w:tc>
        <w:tc>
          <w:tcPr>
            <w:tcW w:w="2100" w:type="dxa"/>
            <w:tcBorders>
              <w:top w:val="single" w:sz="4" w:space="0" w:color="auto"/>
              <w:left w:val="nil"/>
              <w:bottom w:val="single" w:sz="4" w:space="0" w:color="auto"/>
              <w:right w:val="single" w:sz="4" w:space="0" w:color="auto"/>
            </w:tcBorders>
            <w:shd w:val="clear" w:color="auto" w:fill="E0E0E0"/>
            <w:vAlign w:val="center"/>
          </w:tcPr>
          <w:p w14:paraId="4DFDBBB2"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Orienta e ensina razoavelmente.</w:t>
            </w:r>
          </w:p>
        </w:tc>
        <w:tc>
          <w:tcPr>
            <w:tcW w:w="1951" w:type="dxa"/>
            <w:gridSpan w:val="2"/>
            <w:tcBorders>
              <w:top w:val="single" w:sz="4" w:space="0" w:color="auto"/>
              <w:left w:val="nil"/>
              <w:bottom w:val="single" w:sz="4" w:space="0" w:color="auto"/>
              <w:right w:val="single" w:sz="4" w:space="0" w:color="auto"/>
            </w:tcBorders>
            <w:shd w:val="clear" w:color="auto" w:fill="E0E0E0"/>
            <w:vAlign w:val="center"/>
          </w:tcPr>
          <w:p w14:paraId="1A1678BA"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Ensina com deficiência.</w:t>
            </w:r>
          </w:p>
        </w:tc>
        <w:tc>
          <w:tcPr>
            <w:tcW w:w="1799" w:type="dxa"/>
            <w:gridSpan w:val="3"/>
            <w:tcBorders>
              <w:top w:val="single" w:sz="4" w:space="0" w:color="auto"/>
              <w:left w:val="nil"/>
              <w:bottom w:val="single" w:sz="4" w:space="0" w:color="auto"/>
              <w:right w:val="single" w:sz="4" w:space="0" w:color="auto"/>
            </w:tcBorders>
            <w:shd w:val="clear" w:color="auto" w:fill="E0E0E0"/>
            <w:vAlign w:val="center"/>
          </w:tcPr>
          <w:p w14:paraId="6B2241F9"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Nunca ensina ou orienta.</w:t>
            </w:r>
          </w:p>
        </w:tc>
        <w:tc>
          <w:tcPr>
            <w:tcW w:w="1587" w:type="dxa"/>
            <w:tcBorders>
              <w:top w:val="nil"/>
              <w:left w:val="nil"/>
              <w:bottom w:val="single" w:sz="4" w:space="0" w:color="auto"/>
              <w:right w:val="single" w:sz="4" w:space="0" w:color="auto"/>
            </w:tcBorders>
            <w:shd w:val="clear" w:color="auto" w:fill="E0E0E0"/>
            <w:noWrap/>
            <w:vAlign w:val="bottom"/>
          </w:tcPr>
          <w:p w14:paraId="1C49D576" w14:textId="77777777" w:rsidR="008746CD" w:rsidRPr="003300C0" w:rsidRDefault="008746CD" w:rsidP="00431F59">
            <w:pPr>
              <w:rPr>
                <w:rFonts w:ascii="Calibri" w:hAnsi="Calibri"/>
                <w:color w:val="000000"/>
                <w:sz w:val="14"/>
                <w:szCs w:val="14"/>
              </w:rPr>
            </w:pPr>
            <w:r>
              <w:rPr>
                <w:rFonts w:ascii="Calibri" w:hAnsi="Calibri"/>
                <w:color w:val="000000"/>
                <w:sz w:val="14"/>
                <w:szCs w:val="14"/>
              </w:rPr>
              <w:t xml:space="preserve"> </w:t>
            </w:r>
            <w:r w:rsidRPr="003300C0">
              <w:rPr>
                <w:rFonts w:ascii="Calibri" w:hAnsi="Calibri"/>
                <w:color w:val="000000"/>
                <w:sz w:val="14"/>
                <w:szCs w:val="14"/>
              </w:rPr>
              <w:t> </w:t>
            </w:r>
          </w:p>
        </w:tc>
      </w:tr>
      <w:tr w:rsidR="008746CD" w:rsidRPr="00436985" w14:paraId="23090ABE" w14:textId="77777777" w:rsidTr="00431F59">
        <w:trPr>
          <w:trHeight w:val="637"/>
        </w:trPr>
        <w:tc>
          <w:tcPr>
            <w:tcW w:w="698" w:type="dxa"/>
            <w:tcBorders>
              <w:top w:val="nil"/>
              <w:left w:val="single" w:sz="4" w:space="0" w:color="auto"/>
              <w:bottom w:val="single" w:sz="4" w:space="0" w:color="auto"/>
              <w:right w:val="single" w:sz="4" w:space="0" w:color="auto"/>
            </w:tcBorders>
            <w:shd w:val="clear" w:color="auto" w:fill="FFFFFF"/>
            <w:noWrap/>
            <w:vAlign w:val="center"/>
          </w:tcPr>
          <w:p w14:paraId="1B9550E2" w14:textId="77777777" w:rsidR="008746CD" w:rsidRPr="003300C0" w:rsidRDefault="008746CD" w:rsidP="00431F59">
            <w:pPr>
              <w:jc w:val="center"/>
              <w:rPr>
                <w:rFonts w:ascii="Calibri" w:hAnsi="Calibri"/>
                <w:b/>
                <w:color w:val="000000"/>
                <w:sz w:val="14"/>
                <w:szCs w:val="14"/>
              </w:rPr>
            </w:pPr>
            <w:r w:rsidRPr="003300C0">
              <w:rPr>
                <w:rFonts w:ascii="Calibri" w:hAnsi="Calibri"/>
                <w:b/>
                <w:color w:val="000000"/>
                <w:sz w:val="14"/>
                <w:szCs w:val="14"/>
              </w:rPr>
              <w:t>8</w:t>
            </w:r>
          </w:p>
        </w:tc>
        <w:tc>
          <w:tcPr>
            <w:tcW w:w="2419" w:type="dxa"/>
            <w:tcBorders>
              <w:top w:val="single" w:sz="4" w:space="0" w:color="auto"/>
              <w:left w:val="nil"/>
              <w:bottom w:val="single" w:sz="4" w:space="0" w:color="auto"/>
              <w:right w:val="single" w:sz="4" w:space="0" w:color="auto"/>
            </w:tcBorders>
            <w:shd w:val="clear" w:color="auto" w:fill="FFFFFF"/>
            <w:vAlign w:val="center"/>
          </w:tcPr>
          <w:p w14:paraId="4A4CB668" w14:textId="77777777" w:rsidR="008746CD" w:rsidRPr="003300C0" w:rsidRDefault="008746CD" w:rsidP="00431F59">
            <w:pPr>
              <w:jc w:val="center"/>
              <w:rPr>
                <w:rFonts w:ascii="Calibri" w:hAnsi="Calibri"/>
                <w:color w:val="000000"/>
                <w:sz w:val="14"/>
                <w:szCs w:val="14"/>
              </w:rPr>
            </w:pPr>
            <w:r w:rsidRPr="003300C0">
              <w:rPr>
                <w:rFonts w:ascii="Calibri" w:hAnsi="Calibri"/>
                <w:b/>
                <w:bCs/>
                <w:color w:val="000000"/>
                <w:sz w:val="14"/>
                <w:szCs w:val="14"/>
              </w:rPr>
              <w:t>SOCIABILIDADE</w:t>
            </w:r>
            <w:r w:rsidRPr="003300C0">
              <w:rPr>
                <w:rFonts w:ascii="Calibri" w:hAnsi="Calibri"/>
                <w:color w:val="000000"/>
                <w:sz w:val="14"/>
                <w:szCs w:val="14"/>
              </w:rPr>
              <w:br/>
              <w:t>(Habilidade para relacionar-se  e estabelecer um ambiente agradável e de respeito.)</w:t>
            </w:r>
          </w:p>
        </w:tc>
        <w:tc>
          <w:tcPr>
            <w:tcW w:w="2072" w:type="dxa"/>
            <w:gridSpan w:val="2"/>
            <w:tcBorders>
              <w:top w:val="single" w:sz="4" w:space="0" w:color="auto"/>
              <w:left w:val="nil"/>
              <w:bottom w:val="single" w:sz="4" w:space="0" w:color="auto"/>
              <w:right w:val="single" w:sz="4" w:space="0" w:color="auto"/>
            </w:tcBorders>
            <w:shd w:val="clear" w:color="auto" w:fill="FFFFFF"/>
            <w:vAlign w:val="center"/>
          </w:tcPr>
          <w:p w14:paraId="7BFE987B"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Alto nível. Estabelece clima excelente.</w:t>
            </w:r>
          </w:p>
        </w:tc>
        <w:tc>
          <w:tcPr>
            <w:tcW w:w="2134" w:type="dxa"/>
            <w:tcBorders>
              <w:top w:val="single" w:sz="4" w:space="0" w:color="auto"/>
              <w:left w:val="nil"/>
              <w:bottom w:val="single" w:sz="4" w:space="0" w:color="auto"/>
              <w:right w:val="single" w:sz="4" w:space="0" w:color="auto"/>
            </w:tcBorders>
            <w:shd w:val="clear" w:color="auto" w:fill="FFFFFF"/>
            <w:vAlign w:val="center"/>
          </w:tcPr>
          <w:p w14:paraId="712CABAE"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Bom nível de sociabilidade.</w:t>
            </w:r>
          </w:p>
        </w:tc>
        <w:tc>
          <w:tcPr>
            <w:tcW w:w="2100" w:type="dxa"/>
            <w:tcBorders>
              <w:top w:val="single" w:sz="4" w:space="0" w:color="auto"/>
              <w:left w:val="nil"/>
              <w:bottom w:val="single" w:sz="4" w:space="0" w:color="auto"/>
              <w:right w:val="single" w:sz="4" w:space="0" w:color="auto"/>
            </w:tcBorders>
            <w:shd w:val="clear" w:color="auto" w:fill="FFFFFF"/>
            <w:vAlign w:val="center"/>
          </w:tcPr>
          <w:p w14:paraId="59C31BEF"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Nível razoável de sociabilidade.</w:t>
            </w:r>
          </w:p>
        </w:tc>
        <w:tc>
          <w:tcPr>
            <w:tcW w:w="1951" w:type="dxa"/>
            <w:gridSpan w:val="2"/>
            <w:tcBorders>
              <w:top w:val="single" w:sz="4" w:space="0" w:color="auto"/>
              <w:left w:val="nil"/>
              <w:bottom w:val="single" w:sz="4" w:space="0" w:color="auto"/>
              <w:right w:val="single" w:sz="4" w:space="0" w:color="auto"/>
            </w:tcBorders>
            <w:shd w:val="clear" w:color="auto" w:fill="FFFFFF"/>
            <w:vAlign w:val="center"/>
          </w:tcPr>
          <w:p w14:paraId="2D13850E"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Indiferente ao relacionamento com colegas e com a equipe.</w:t>
            </w:r>
          </w:p>
        </w:tc>
        <w:tc>
          <w:tcPr>
            <w:tcW w:w="1799" w:type="dxa"/>
            <w:gridSpan w:val="3"/>
            <w:tcBorders>
              <w:top w:val="single" w:sz="4" w:space="0" w:color="auto"/>
              <w:left w:val="nil"/>
              <w:bottom w:val="single" w:sz="4" w:space="0" w:color="auto"/>
              <w:right w:val="single" w:sz="4" w:space="0" w:color="auto"/>
            </w:tcBorders>
            <w:shd w:val="clear" w:color="auto" w:fill="FFFFFF"/>
            <w:vAlign w:val="center"/>
          </w:tcPr>
          <w:p w14:paraId="60E42CC5"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Sem habilidade para relacionar-se.</w:t>
            </w:r>
          </w:p>
        </w:tc>
        <w:tc>
          <w:tcPr>
            <w:tcW w:w="1587" w:type="dxa"/>
            <w:tcBorders>
              <w:top w:val="nil"/>
              <w:left w:val="nil"/>
              <w:bottom w:val="single" w:sz="4" w:space="0" w:color="auto"/>
              <w:right w:val="single" w:sz="4" w:space="0" w:color="auto"/>
            </w:tcBorders>
            <w:shd w:val="clear" w:color="auto" w:fill="FFFFFF"/>
            <w:noWrap/>
            <w:vAlign w:val="bottom"/>
          </w:tcPr>
          <w:p w14:paraId="2C9674BC" w14:textId="77777777" w:rsidR="008746CD" w:rsidRPr="003300C0" w:rsidRDefault="008746CD" w:rsidP="00431F59">
            <w:pPr>
              <w:rPr>
                <w:rFonts w:ascii="Calibri" w:hAnsi="Calibri"/>
                <w:color w:val="000000"/>
                <w:sz w:val="14"/>
                <w:szCs w:val="14"/>
              </w:rPr>
            </w:pPr>
            <w:r w:rsidRPr="003300C0">
              <w:rPr>
                <w:rFonts w:ascii="Calibri" w:hAnsi="Calibri"/>
                <w:color w:val="000000"/>
                <w:sz w:val="14"/>
                <w:szCs w:val="14"/>
              </w:rPr>
              <w:t> </w:t>
            </w:r>
            <w:r>
              <w:rPr>
                <w:rFonts w:ascii="Calibri" w:hAnsi="Calibri"/>
                <w:color w:val="000000"/>
                <w:sz w:val="14"/>
                <w:szCs w:val="14"/>
              </w:rPr>
              <w:t xml:space="preserve"> </w:t>
            </w:r>
          </w:p>
        </w:tc>
      </w:tr>
      <w:tr w:rsidR="008746CD" w:rsidRPr="00436985" w14:paraId="3E9E0492" w14:textId="77777777" w:rsidTr="00431F59">
        <w:trPr>
          <w:trHeight w:val="811"/>
        </w:trPr>
        <w:tc>
          <w:tcPr>
            <w:tcW w:w="698" w:type="dxa"/>
            <w:tcBorders>
              <w:top w:val="nil"/>
              <w:left w:val="single" w:sz="4" w:space="0" w:color="auto"/>
              <w:bottom w:val="single" w:sz="4" w:space="0" w:color="auto"/>
              <w:right w:val="single" w:sz="4" w:space="0" w:color="auto"/>
            </w:tcBorders>
            <w:shd w:val="clear" w:color="auto" w:fill="E0E0E0"/>
            <w:noWrap/>
            <w:vAlign w:val="center"/>
          </w:tcPr>
          <w:p w14:paraId="2CEDE893" w14:textId="77777777" w:rsidR="008746CD" w:rsidRPr="003300C0" w:rsidRDefault="008746CD" w:rsidP="00431F59">
            <w:pPr>
              <w:jc w:val="center"/>
              <w:rPr>
                <w:rFonts w:ascii="Calibri" w:hAnsi="Calibri"/>
                <w:b/>
                <w:color w:val="000000"/>
                <w:sz w:val="14"/>
                <w:szCs w:val="14"/>
              </w:rPr>
            </w:pPr>
            <w:r w:rsidRPr="003300C0">
              <w:rPr>
                <w:rFonts w:ascii="Calibri" w:hAnsi="Calibri"/>
                <w:b/>
                <w:color w:val="000000"/>
                <w:sz w:val="14"/>
                <w:szCs w:val="14"/>
              </w:rPr>
              <w:t>9</w:t>
            </w:r>
          </w:p>
        </w:tc>
        <w:tc>
          <w:tcPr>
            <w:tcW w:w="2419" w:type="dxa"/>
            <w:tcBorders>
              <w:top w:val="single" w:sz="4" w:space="0" w:color="auto"/>
              <w:left w:val="nil"/>
              <w:bottom w:val="single" w:sz="4" w:space="0" w:color="auto"/>
              <w:right w:val="single" w:sz="4" w:space="0" w:color="auto"/>
            </w:tcBorders>
            <w:shd w:val="clear" w:color="auto" w:fill="E0E0E0"/>
            <w:vAlign w:val="center"/>
          </w:tcPr>
          <w:p w14:paraId="3E00292B" w14:textId="77777777" w:rsidR="008746CD" w:rsidRPr="003300C0" w:rsidRDefault="008746CD" w:rsidP="00431F59">
            <w:pPr>
              <w:jc w:val="center"/>
              <w:rPr>
                <w:rFonts w:ascii="Calibri" w:hAnsi="Calibri"/>
                <w:color w:val="000000"/>
                <w:sz w:val="14"/>
                <w:szCs w:val="14"/>
              </w:rPr>
            </w:pPr>
            <w:r w:rsidRPr="003300C0">
              <w:rPr>
                <w:rFonts w:ascii="Calibri" w:hAnsi="Calibri"/>
                <w:b/>
                <w:bCs/>
                <w:color w:val="000000"/>
                <w:sz w:val="14"/>
                <w:szCs w:val="14"/>
              </w:rPr>
              <w:t>JULGAMENTO</w:t>
            </w:r>
            <w:r w:rsidRPr="003300C0">
              <w:rPr>
                <w:rFonts w:ascii="Calibri" w:hAnsi="Calibri"/>
                <w:color w:val="000000"/>
                <w:sz w:val="14"/>
                <w:szCs w:val="14"/>
              </w:rPr>
              <w:br/>
              <w:t>(Senso de equilíbrio e imparcialidade no julgamento do seu trabalho e do trabalho de terceiros).</w:t>
            </w:r>
          </w:p>
        </w:tc>
        <w:tc>
          <w:tcPr>
            <w:tcW w:w="2072" w:type="dxa"/>
            <w:gridSpan w:val="2"/>
            <w:tcBorders>
              <w:top w:val="single" w:sz="4" w:space="0" w:color="auto"/>
              <w:left w:val="nil"/>
              <w:bottom w:val="single" w:sz="4" w:space="0" w:color="auto"/>
              <w:right w:val="single" w:sz="4" w:space="0" w:color="auto"/>
            </w:tcBorders>
            <w:shd w:val="clear" w:color="auto" w:fill="E0E0E0"/>
            <w:vAlign w:val="center"/>
          </w:tcPr>
          <w:p w14:paraId="27382154"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Absolutamente imparcial. Possibilidade mínima de falhas.</w:t>
            </w:r>
          </w:p>
        </w:tc>
        <w:tc>
          <w:tcPr>
            <w:tcW w:w="2134" w:type="dxa"/>
            <w:tcBorders>
              <w:top w:val="single" w:sz="4" w:space="0" w:color="auto"/>
              <w:left w:val="nil"/>
              <w:bottom w:val="single" w:sz="4" w:space="0" w:color="auto"/>
              <w:right w:val="single" w:sz="4" w:space="0" w:color="auto"/>
            </w:tcBorders>
            <w:shd w:val="clear" w:color="auto" w:fill="E0E0E0"/>
            <w:vAlign w:val="center"/>
          </w:tcPr>
          <w:p w14:paraId="2F634AAA"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Bom senso de equidade. Às vezes comete pequenas falhas de interpretação.</w:t>
            </w:r>
          </w:p>
        </w:tc>
        <w:tc>
          <w:tcPr>
            <w:tcW w:w="2100" w:type="dxa"/>
            <w:tcBorders>
              <w:top w:val="single" w:sz="4" w:space="0" w:color="auto"/>
              <w:left w:val="nil"/>
              <w:bottom w:val="single" w:sz="4" w:space="0" w:color="auto"/>
              <w:right w:val="single" w:sz="4" w:space="0" w:color="auto"/>
            </w:tcBorders>
            <w:shd w:val="clear" w:color="auto" w:fill="E0E0E0"/>
            <w:vAlign w:val="center"/>
          </w:tcPr>
          <w:p w14:paraId="0F34299D"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 xml:space="preserve">Razoável senso de equidade, embora cometa erros de interpretação com </w:t>
            </w:r>
            <w:proofErr w:type="spellStart"/>
            <w:r w:rsidRPr="003300C0">
              <w:rPr>
                <w:rFonts w:ascii="Calibri" w:hAnsi="Calibri"/>
                <w:color w:val="000000"/>
                <w:sz w:val="14"/>
                <w:szCs w:val="14"/>
              </w:rPr>
              <w:t>frequencia</w:t>
            </w:r>
            <w:proofErr w:type="spellEnd"/>
            <w:r w:rsidRPr="003300C0">
              <w:rPr>
                <w:rFonts w:ascii="Calibri" w:hAnsi="Calibri"/>
                <w:color w:val="000000"/>
                <w:sz w:val="14"/>
                <w:szCs w:val="14"/>
              </w:rPr>
              <w:t>.</w:t>
            </w:r>
          </w:p>
        </w:tc>
        <w:tc>
          <w:tcPr>
            <w:tcW w:w="1951" w:type="dxa"/>
            <w:gridSpan w:val="2"/>
            <w:tcBorders>
              <w:top w:val="single" w:sz="4" w:space="0" w:color="auto"/>
              <w:left w:val="nil"/>
              <w:bottom w:val="single" w:sz="4" w:space="0" w:color="auto"/>
              <w:right w:val="single" w:sz="4" w:space="0" w:color="auto"/>
            </w:tcBorders>
            <w:shd w:val="clear" w:color="auto" w:fill="E0E0E0"/>
            <w:vAlign w:val="center"/>
          </w:tcPr>
          <w:p w14:paraId="5F2D14F2"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Tende para o personalismo.</w:t>
            </w:r>
          </w:p>
        </w:tc>
        <w:tc>
          <w:tcPr>
            <w:tcW w:w="1799" w:type="dxa"/>
            <w:gridSpan w:val="3"/>
            <w:tcBorders>
              <w:top w:val="single" w:sz="4" w:space="0" w:color="auto"/>
              <w:left w:val="nil"/>
              <w:bottom w:val="single" w:sz="4" w:space="0" w:color="auto"/>
              <w:right w:val="single" w:sz="4" w:space="0" w:color="auto"/>
            </w:tcBorders>
            <w:shd w:val="clear" w:color="auto" w:fill="E0E0E0"/>
            <w:vAlign w:val="center"/>
          </w:tcPr>
          <w:p w14:paraId="5F89687F"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Sempre sujeito a preferências e animosidades pessoais.</w:t>
            </w:r>
          </w:p>
        </w:tc>
        <w:tc>
          <w:tcPr>
            <w:tcW w:w="1587" w:type="dxa"/>
            <w:tcBorders>
              <w:top w:val="nil"/>
              <w:left w:val="nil"/>
              <w:bottom w:val="single" w:sz="4" w:space="0" w:color="auto"/>
              <w:right w:val="single" w:sz="4" w:space="0" w:color="auto"/>
            </w:tcBorders>
            <w:shd w:val="clear" w:color="auto" w:fill="E0E0E0"/>
            <w:noWrap/>
            <w:vAlign w:val="bottom"/>
          </w:tcPr>
          <w:p w14:paraId="357AAF26" w14:textId="77777777" w:rsidR="008746CD" w:rsidRPr="003300C0" w:rsidRDefault="008746CD" w:rsidP="00431F59">
            <w:pPr>
              <w:rPr>
                <w:rFonts w:ascii="Calibri" w:hAnsi="Calibri"/>
                <w:color w:val="000000"/>
                <w:sz w:val="14"/>
                <w:szCs w:val="14"/>
              </w:rPr>
            </w:pPr>
            <w:r w:rsidRPr="003300C0">
              <w:rPr>
                <w:rFonts w:ascii="Calibri" w:hAnsi="Calibri"/>
                <w:color w:val="000000"/>
                <w:sz w:val="14"/>
                <w:szCs w:val="14"/>
              </w:rPr>
              <w:t> </w:t>
            </w:r>
            <w:r>
              <w:rPr>
                <w:rFonts w:ascii="Calibri" w:hAnsi="Calibri"/>
                <w:color w:val="000000"/>
                <w:sz w:val="14"/>
                <w:szCs w:val="14"/>
              </w:rPr>
              <w:t xml:space="preserve"> </w:t>
            </w:r>
          </w:p>
        </w:tc>
      </w:tr>
      <w:tr w:rsidR="008746CD" w:rsidRPr="00436985" w14:paraId="6E924DDF" w14:textId="77777777" w:rsidTr="008746CD">
        <w:trPr>
          <w:trHeight w:val="498"/>
        </w:trPr>
        <w:tc>
          <w:tcPr>
            <w:tcW w:w="698" w:type="dxa"/>
            <w:tcBorders>
              <w:top w:val="nil"/>
              <w:left w:val="single" w:sz="4" w:space="0" w:color="auto"/>
              <w:bottom w:val="single" w:sz="4" w:space="0" w:color="auto"/>
              <w:right w:val="single" w:sz="4" w:space="0" w:color="auto"/>
            </w:tcBorders>
            <w:shd w:val="clear" w:color="auto" w:fill="FFFFFF"/>
            <w:noWrap/>
            <w:vAlign w:val="center"/>
          </w:tcPr>
          <w:p w14:paraId="4F221E9E" w14:textId="77777777" w:rsidR="008746CD" w:rsidRPr="003300C0" w:rsidRDefault="008746CD" w:rsidP="00431F59">
            <w:pPr>
              <w:jc w:val="center"/>
              <w:rPr>
                <w:rFonts w:ascii="Calibri" w:hAnsi="Calibri"/>
                <w:b/>
                <w:color w:val="000000"/>
                <w:sz w:val="14"/>
                <w:szCs w:val="14"/>
              </w:rPr>
            </w:pPr>
            <w:r w:rsidRPr="003300C0">
              <w:rPr>
                <w:rFonts w:ascii="Calibri" w:hAnsi="Calibri"/>
                <w:b/>
                <w:color w:val="000000"/>
                <w:sz w:val="14"/>
                <w:szCs w:val="14"/>
              </w:rPr>
              <w:t>10</w:t>
            </w:r>
          </w:p>
        </w:tc>
        <w:tc>
          <w:tcPr>
            <w:tcW w:w="2419" w:type="dxa"/>
            <w:tcBorders>
              <w:top w:val="single" w:sz="4" w:space="0" w:color="auto"/>
              <w:left w:val="nil"/>
              <w:bottom w:val="single" w:sz="4" w:space="0" w:color="auto"/>
              <w:right w:val="single" w:sz="4" w:space="0" w:color="auto"/>
            </w:tcBorders>
            <w:shd w:val="clear" w:color="auto" w:fill="FFFFFF"/>
            <w:vAlign w:val="center"/>
          </w:tcPr>
          <w:p w14:paraId="6AFD7B79" w14:textId="77777777" w:rsidR="008746CD" w:rsidRPr="003300C0" w:rsidRDefault="008746CD" w:rsidP="00431F59">
            <w:pPr>
              <w:jc w:val="center"/>
              <w:rPr>
                <w:rFonts w:ascii="Calibri" w:hAnsi="Calibri"/>
                <w:color w:val="000000"/>
                <w:sz w:val="14"/>
                <w:szCs w:val="14"/>
              </w:rPr>
            </w:pPr>
            <w:r w:rsidRPr="003300C0">
              <w:rPr>
                <w:rFonts w:ascii="Calibri" w:hAnsi="Calibri"/>
                <w:b/>
                <w:bCs/>
                <w:color w:val="000000"/>
                <w:sz w:val="14"/>
                <w:szCs w:val="14"/>
              </w:rPr>
              <w:t>RESPONSABILIDADE</w:t>
            </w:r>
            <w:r w:rsidRPr="003300C0">
              <w:rPr>
                <w:rFonts w:ascii="Calibri" w:hAnsi="Calibri"/>
                <w:color w:val="000000"/>
                <w:sz w:val="14"/>
                <w:szCs w:val="14"/>
              </w:rPr>
              <w:br/>
              <w:t>(Nível de comprometimento com o trabalho).</w:t>
            </w:r>
          </w:p>
        </w:tc>
        <w:tc>
          <w:tcPr>
            <w:tcW w:w="2072" w:type="dxa"/>
            <w:gridSpan w:val="2"/>
            <w:tcBorders>
              <w:top w:val="single" w:sz="4" w:space="0" w:color="auto"/>
              <w:left w:val="nil"/>
              <w:bottom w:val="single" w:sz="4" w:space="0" w:color="auto"/>
              <w:right w:val="single" w:sz="4" w:space="0" w:color="auto"/>
            </w:tcBorders>
            <w:shd w:val="clear" w:color="auto" w:fill="FFFFFF"/>
            <w:vAlign w:val="center"/>
          </w:tcPr>
          <w:p w14:paraId="1976B643"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Alto nível de responsabilidade. Orientação e supervisão mínimas.</w:t>
            </w:r>
          </w:p>
        </w:tc>
        <w:tc>
          <w:tcPr>
            <w:tcW w:w="2134" w:type="dxa"/>
            <w:tcBorders>
              <w:top w:val="single" w:sz="4" w:space="0" w:color="auto"/>
              <w:left w:val="nil"/>
              <w:bottom w:val="single" w:sz="4" w:space="0" w:color="auto"/>
              <w:right w:val="single" w:sz="4" w:space="0" w:color="auto"/>
            </w:tcBorders>
            <w:shd w:val="clear" w:color="auto" w:fill="FFFFFF"/>
            <w:vAlign w:val="center"/>
          </w:tcPr>
          <w:p w14:paraId="7A3AF1FE"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Bastante responsável. Requer pouca supervisão.</w:t>
            </w:r>
          </w:p>
        </w:tc>
        <w:tc>
          <w:tcPr>
            <w:tcW w:w="2100" w:type="dxa"/>
            <w:tcBorders>
              <w:top w:val="single" w:sz="4" w:space="0" w:color="auto"/>
              <w:left w:val="nil"/>
              <w:bottom w:val="single" w:sz="4" w:space="0" w:color="auto"/>
              <w:right w:val="single" w:sz="4" w:space="0" w:color="auto"/>
            </w:tcBorders>
            <w:shd w:val="clear" w:color="auto" w:fill="FFFFFF"/>
            <w:vAlign w:val="center"/>
          </w:tcPr>
          <w:p w14:paraId="42628C51"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Normalmente se aplica no trabalho. Requer supervisão normal.</w:t>
            </w:r>
          </w:p>
        </w:tc>
        <w:tc>
          <w:tcPr>
            <w:tcW w:w="1951" w:type="dxa"/>
            <w:gridSpan w:val="2"/>
            <w:tcBorders>
              <w:top w:val="single" w:sz="4" w:space="0" w:color="auto"/>
              <w:left w:val="nil"/>
              <w:bottom w:val="single" w:sz="4" w:space="0" w:color="auto"/>
              <w:right w:val="single" w:sz="4" w:space="0" w:color="auto"/>
            </w:tcBorders>
            <w:shd w:val="clear" w:color="auto" w:fill="FFFFFF"/>
            <w:vAlign w:val="center"/>
          </w:tcPr>
          <w:p w14:paraId="59ADE09B"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Nem sempre se aplica ao trabalho. Requer supervisão constante.</w:t>
            </w:r>
          </w:p>
        </w:tc>
        <w:tc>
          <w:tcPr>
            <w:tcW w:w="1799" w:type="dxa"/>
            <w:gridSpan w:val="3"/>
            <w:tcBorders>
              <w:top w:val="single" w:sz="4" w:space="0" w:color="auto"/>
              <w:left w:val="nil"/>
              <w:bottom w:val="single" w:sz="4" w:space="0" w:color="auto"/>
              <w:right w:val="single" w:sz="4" w:space="0" w:color="auto"/>
            </w:tcBorders>
            <w:shd w:val="clear" w:color="auto" w:fill="FFFFFF"/>
            <w:vAlign w:val="center"/>
          </w:tcPr>
          <w:p w14:paraId="7E8E8AB3" w14:textId="77777777" w:rsidR="008746CD" w:rsidRPr="003300C0" w:rsidRDefault="008746CD" w:rsidP="00431F59">
            <w:pPr>
              <w:jc w:val="center"/>
              <w:rPr>
                <w:rFonts w:ascii="Calibri" w:hAnsi="Calibri"/>
                <w:color w:val="000000"/>
                <w:sz w:val="14"/>
                <w:szCs w:val="14"/>
              </w:rPr>
            </w:pPr>
            <w:r w:rsidRPr="003300C0">
              <w:rPr>
                <w:rFonts w:ascii="Calibri" w:hAnsi="Calibri"/>
                <w:color w:val="000000"/>
                <w:sz w:val="14"/>
                <w:szCs w:val="14"/>
              </w:rPr>
              <w:t>Evita responsabilidades. Foge às tarefas.</w:t>
            </w:r>
          </w:p>
        </w:tc>
        <w:tc>
          <w:tcPr>
            <w:tcW w:w="1587" w:type="dxa"/>
            <w:tcBorders>
              <w:top w:val="nil"/>
              <w:left w:val="nil"/>
              <w:bottom w:val="single" w:sz="4" w:space="0" w:color="auto"/>
              <w:right w:val="single" w:sz="4" w:space="0" w:color="auto"/>
            </w:tcBorders>
            <w:shd w:val="clear" w:color="auto" w:fill="FFFFFF"/>
            <w:noWrap/>
            <w:vAlign w:val="bottom"/>
          </w:tcPr>
          <w:p w14:paraId="3D6BE08D" w14:textId="77777777" w:rsidR="008746CD" w:rsidRPr="003300C0" w:rsidRDefault="008746CD" w:rsidP="00431F59">
            <w:pPr>
              <w:rPr>
                <w:rFonts w:ascii="Calibri" w:hAnsi="Calibri"/>
                <w:color w:val="000000"/>
                <w:sz w:val="14"/>
                <w:szCs w:val="14"/>
              </w:rPr>
            </w:pPr>
            <w:r w:rsidRPr="003300C0">
              <w:rPr>
                <w:rFonts w:ascii="Calibri" w:hAnsi="Calibri"/>
                <w:color w:val="000000"/>
                <w:sz w:val="14"/>
                <w:szCs w:val="14"/>
              </w:rPr>
              <w:t> </w:t>
            </w:r>
            <w:r>
              <w:rPr>
                <w:rFonts w:ascii="Calibri" w:hAnsi="Calibri"/>
                <w:color w:val="000000"/>
                <w:sz w:val="14"/>
                <w:szCs w:val="14"/>
              </w:rPr>
              <w:t xml:space="preserve"> </w:t>
            </w:r>
          </w:p>
        </w:tc>
      </w:tr>
      <w:tr w:rsidR="008746CD" w:rsidRPr="00436985" w14:paraId="567321D3" w14:textId="77777777" w:rsidTr="00431F59">
        <w:trPr>
          <w:trHeight w:val="240"/>
        </w:trPr>
        <w:tc>
          <w:tcPr>
            <w:tcW w:w="4619" w:type="dxa"/>
            <w:gridSpan w:val="3"/>
            <w:tcBorders>
              <w:top w:val="single" w:sz="4" w:space="0" w:color="auto"/>
              <w:left w:val="single" w:sz="4" w:space="0" w:color="auto"/>
              <w:bottom w:val="single" w:sz="4" w:space="0" w:color="auto"/>
              <w:right w:val="single" w:sz="4" w:space="0" w:color="auto"/>
            </w:tcBorders>
            <w:noWrap/>
            <w:vAlign w:val="bottom"/>
          </w:tcPr>
          <w:p w14:paraId="7DC25D3E" w14:textId="77777777" w:rsidR="008746CD" w:rsidRPr="003300C0" w:rsidRDefault="008746CD" w:rsidP="00431F59">
            <w:pPr>
              <w:rPr>
                <w:rFonts w:ascii="Calibri" w:hAnsi="Calibri"/>
                <w:color w:val="000000"/>
                <w:sz w:val="14"/>
                <w:szCs w:val="14"/>
              </w:rPr>
            </w:pPr>
            <w:r w:rsidRPr="003300C0">
              <w:rPr>
                <w:rFonts w:ascii="Calibri" w:hAnsi="Calibri"/>
                <w:color w:val="000000"/>
                <w:sz w:val="14"/>
                <w:szCs w:val="14"/>
              </w:rPr>
              <w:t>Ass. do estagiário</w:t>
            </w:r>
            <w:r>
              <w:rPr>
                <w:rFonts w:ascii="Calibri" w:hAnsi="Calibri"/>
                <w:color w:val="000000"/>
                <w:sz w:val="14"/>
                <w:szCs w:val="14"/>
              </w:rPr>
              <w:t xml:space="preserve">   </w:t>
            </w:r>
          </w:p>
        </w:tc>
        <w:tc>
          <w:tcPr>
            <w:tcW w:w="5352" w:type="dxa"/>
            <w:gridSpan w:val="4"/>
            <w:tcBorders>
              <w:top w:val="single" w:sz="4" w:space="0" w:color="auto"/>
              <w:left w:val="nil"/>
              <w:bottom w:val="single" w:sz="4" w:space="0" w:color="auto"/>
              <w:right w:val="single" w:sz="4" w:space="0" w:color="auto"/>
            </w:tcBorders>
            <w:noWrap/>
            <w:vAlign w:val="bottom"/>
          </w:tcPr>
          <w:p w14:paraId="24800FAE" w14:textId="77777777" w:rsidR="008746CD" w:rsidRPr="003300C0" w:rsidRDefault="008746CD" w:rsidP="00431F59">
            <w:pPr>
              <w:rPr>
                <w:rFonts w:ascii="Calibri" w:hAnsi="Calibri"/>
                <w:color w:val="000000"/>
                <w:sz w:val="14"/>
                <w:szCs w:val="14"/>
              </w:rPr>
            </w:pPr>
            <w:r w:rsidRPr="003300C0">
              <w:rPr>
                <w:rFonts w:ascii="Calibri" w:hAnsi="Calibri"/>
                <w:color w:val="000000"/>
                <w:sz w:val="14"/>
                <w:szCs w:val="14"/>
              </w:rPr>
              <w:t>Ass. e carimbo do supervisor</w:t>
            </w:r>
            <w:r>
              <w:rPr>
                <w:rFonts w:ascii="Calibri" w:hAnsi="Calibri"/>
                <w:color w:val="000000"/>
                <w:sz w:val="14"/>
                <w:szCs w:val="14"/>
              </w:rPr>
              <w:t xml:space="preserve">   </w:t>
            </w:r>
          </w:p>
        </w:tc>
        <w:tc>
          <w:tcPr>
            <w:tcW w:w="2831" w:type="dxa"/>
            <w:gridSpan w:val="3"/>
            <w:tcBorders>
              <w:top w:val="single" w:sz="4" w:space="0" w:color="auto"/>
              <w:left w:val="single" w:sz="4" w:space="0" w:color="auto"/>
              <w:bottom w:val="nil"/>
              <w:right w:val="nil"/>
            </w:tcBorders>
            <w:noWrap/>
            <w:vAlign w:val="bottom"/>
          </w:tcPr>
          <w:p w14:paraId="5FE65F4D" w14:textId="77777777" w:rsidR="008746CD" w:rsidRPr="003300C0" w:rsidRDefault="008746CD" w:rsidP="00431F59">
            <w:pPr>
              <w:rPr>
                <w:rFonts w:ascii="Calibri" w:hAnsi="Calibri"/>
                <w:color w:val="000000"/>
                <w:sz w:val="14"/>
                <w:szCs w:val="14"/>
              </w:rPr>
            </w:pPr>
            <w:r w:rsidRPr="003300C0">
              <w:rPr>
                <w:rFonts w:ascii="Calibri" w:hAnsi="Calibri"/>
                <w:color w:val="000000"/>
                <w:sz w:val="14"/>
                <w:szCs w:val="14"/>
              </w:rPr>
              <w:t>Ass. e carimbo do orientador</w:t>
            </w:r>
            <w:r>
              <w:rPr>
                <w:rFonts w:ascii="Calibri" w:hAnsi="Calibri"/>
                <w:color w:val="000000"/>
                <w:sz w:val="14"/>
                <w:szCs w:val="14"/>
              </w:rPr>
              <w:t xml:space="preserve">   </w:t>
            </w:r>
          </w:p>
        </w:tc>
        <w:tc>
          <w:tcPr>
            <w:tcW w:w="371" w:type="dxa"/>
            <w:tcBorders>
              <w:top w:val="single" w:sz="4" w:space="0" w:color="auto"/>
              <w:left w:val="nil"/>
              <w:bottom w:val="nil"/>
              <w:right w:val="nil"/>
            </w:tcBorders>
            <w:noWrap/>
            <w:vAlign w:val="bottom"/>
          </w:tcPr>
          <w:p w14:paraId="23E2E5B1" w14:textId="77777777" w:rsidR="008746CD" w:rsidRPr="003300C0" w:rsidRDefault="008746CD" w:rsidP="00431F59">
            <w:pPr>
              <w:rPr>
                <w:rFonts w:ascii="Calibri" w:hAnsi="Calibri"/>
                <w:color w:val="000000"/>
                <w:sz w:val="14"/>
                <w:szCs w:val="14"/>
              </w:rPr>
            </w:pPr>
            <w:r w:rsidRPr="003300C0">
              <w:rPr>
                <w:rFonts w:ascii="Calibri" w:hAnsi="Calibri"/>
                <w:color w:val="000000"/>
                <w:sz w:val="14"/>
                <w:szCs w:val="14"/>
              </w:rPr>
              <w:t> </w:t>
            </w:r>
          </w:p>
        </w:tc>
        <w:tc>
          <w:tcPr>
            <w:tcW w:w="1587" w:type="dxa"/>
            <w:tcBorders>
              <w:top w:val="single" w:sz="4" w:space="0" w:color="auto"/>
              <w:left w:val="nil"/>
              <w:bottom w:val="nil"/>
              <w:right w:val="single" w:sz="4" w:space="0" w:color="auto"/>
            </w:tcBorders>
            <w:noWrap/>
            <w:vAlign w:val="bottom"/>
          </w:tcPr>
          <w:p w14:paraId="52926D2C" w14:textId="77777777" w:rsidR="008746CD" w:rsidRPr="003300C0" w:rsidRDefault="008746CD" w:rsidP="00431F59">
            <w:pPr>
              <w:rPr>
                <w:rFonts w:ascii="Calibri" w:hAnsi="Calibri"/>
                <w:color w:val="000000"/>
                <w:sz w:val="14"/>
                <w:szCs w:val="14"/>
              </w:rPr>
            </w:pPr>
            <w:r w:rsidRPr="003300C0">
              <w:rPr>
                <w:rFonts w:ascii="Calibri" w:hAnsi="Calibri"/>
                <w:color w:val="000000"/>
                <w:sz w:val="14"/>
                <w:szCs w:val="14"/>
              </w:rPr>
              <w:t> </w:t>
            </w:r>
          </w:p>
        </w:tc>
      </w:tr>
      <w:tr w:rsidR="008746CD" w:rsidRPr="00436985" w14:paraId="2A066CFB" w14:textId="77777777" w:rsidTr="00431F59">
        <w:trPr>
          <w:trHeight w:val="240"/>
        </w:trPr>
        <w:tc>
          <w:tcPr>
            <w:tcW w:w="4619" w:type="dxa"/>
            <w:gridSpan w:val="3"/>
            <w:tcBorders>
              <w:top w:val="single" w:sz="4" w:space="0" w:color="auto"/>
              <w:left w:val="single" w:sz="4" w:space="0" w:color="auto"/>
              <w:bottom w:val="single" w:sz="4" w:space="0" w:color="auto"/>
              <w:right w:val="single" w:sz="4" w:space="0" w:color="auto"/>
            </w:tcBorders>
            <w:noWrap/>
            <w:vAlign w:val="bottom"/>
          </w:tcPr>
          <w:p w14:paraId="19E58AA0" w14:textId="77777777" w:rsidR="008746CD" w:rsidRPr="003300C0" w:rsidRDefault="008746CD" w:rsidP="00431F59">
            <w:pPr>
              <w:rPr>
                <w:rFonts w:ascii="Calibri" w:hAnsi="Calibri"/>
                <w:color w:val="000000"/>
                <w:sz w:val="14"/>
                <w:szCs w:val="14"/>
              </w:rPr>
            </w:pPr>
            <w:r w:rsidRPr="003300C0">
              <w:rPr>
                <w:rFonts w:ascii="Calibri" w:hAnsi="Calibri"/>
                <w:color w:val="000000"/>
                <w:sz w:val="14"/>
                <w:szCs w:val="14"/>
              </w:rPr>
              <w:t xml:space="preserve">Data: </w:t>
            </w:r>
            <w:r>
              <w:rPr>
                <w:rFonts w:ascii="Calibri" w:hAnsi="Calibri"/>
                <w:color w:val="000000"/>
                <w:sz w:val="14"/>
                <w:szCs w:val="14"/>
              </w:rPr>
              <w:t xml:space="preserve">                     </w:t>
            </w:r>
          </w:p>
        </w:tc>
        <w:tc>
          <w:tcPr>
            <w:tcW w:w="5352" w:type="dxa"/>
            <w:gridSpan w:val="4"/>
            <w:tcBorders>
              <w:top w:val="single" w:sz="4" w:space="0" w:color="auto"/>
              <w:left w:val="nil"/>
              <w:bottom w:val="single" w:sz="4" w:space="0" w:color="auto"/>
              <w:right w:val="single" w:sz="4" w:space="0" w:color="auto"/>
            </w:tcBorders>
            <w:noWrap/>
            <w:vAlign w:val="bottom"/>
          </w:tcPr>
          <w:p w14:paraId="1603CFFA" w14:textId="77777777" w:rsidR="008746CD" w:rsidRPr="003300C0" w:rsidRDefault="008746CD" w:rsidP="00431F59">
            <w:pPr>
              <w:rPr>
                <w:rFonts w:ascii="Calibri" w:hAnsi="Calibri"/>
                <w:color w:val="000000"/>
                <w:sz w:val="14"/>
                <w:szCs w:val="14"/>
              </w:rPr>
            </w:pPr>
            <w:r w:rsidRPr="003300C0">
              <w:rPr>
                <w:rFonts w:ascii="Calibri" w:hAnsi="Calibri"/>
                <w:color w:val="000000"/>
                <w:sz w:val="14"/>
                <w:szCs w:val="14"/>
              </w:rPr>
              <w:t xml:space="preserve">Data: </w:t>
            </w:r>
            <w:r>
              <w:rPr>
                <w:rFonts w:ascii="Calibri" w:hAnsi="Calibri"/>
                <w:color w:val="000000"/>
                <w:sz w:val="14"/>
                <w:szCs w:val="14"/>
              </w:rPr>
              <w:t xml:space="preserve">                      </w:t>
            </w:r>
          </w:p>
        </w:tc>
        <w:tc>
          <w:tcPr>
            <w:tcW w:w="2270" w:type="dxa"/>
            <w:gridSpan w:val="2"/>
            <w:tcBorders>
              <w:top w:val="single" w:sz="4" w:space="0" w:color="auto"/>
              <w:left w:val="single" w:sz="4" w:space="0" w:color="auto"/>
              <w:bottom w:val="single" w:sz="4" w:space="0" w:color="auto"/>
              <w:right w:val="nil"/>
            </w:tcBorders>
            <w:noWrap/>
            <w:vAlign w:val="bottom"/>
          </w:tcPr>
          <w:p w14:paraId="2B4E77F9" w14:textId="77777777" w:rsidR="008746CD" w:rsidRPr="003300C0" w:rsidRDefault="008746CD" w:rsidP="00431F59">
            <w:pPr>
              <w:rPr>
                <w:rFonts w:ascii="Calibri" w:hAnsi="Calibri"/>
                <w:color w:val="000000"/>
                <w:sz w:val="14"/>
                <w:szCs w:val="14"/>
              </w:rPr>
            </w:pPr>
            <w:r w:rsidRPr="003300C0">
              <w:rPr>
                <w:rFonts w:ascii="Calibri" w:hAnsi="Calibri"/>
                <w:color w:val="000000"/>
                <w:sz w:val="14"/>
                <w:szCs w:val="14"/>
              </w:rPr>
              <w:t xml:space="preserve">Data: </w:t>
            </w:r>
            <w:r>
              <w:rPr>
                <w:rFonts w:ascii="Calibri" w:hAnsi="Calibri"/>
                <w:color w:val="000000"/>
                <w:sz w:val="14"/>
                <w:szCs w:val="14"/>
              </w:rPr>
              <w:t xml:space="preserve">                     </w:t>
            </w:r>
          </w:p>
        </w:tc>
        <w:tc>
          <w:tcPr>
            <w:tcW w:w="561" w:type="dxa"/>
            <w:tcBorders>
              <w:top w:val="single" w:sz="4" w:space="0" w:color="auto"/>
              <w:left w:val="nil"/>
              <w:bottom w:val="single" w:sz="4" w:space="0" w:color="auto"/>
              <w:right w:val="nil"/>
            </w:tcBorders>
            <w:noWrap/>
            <w:vAlign w:val="bottom"/>
          </w:tcPr>
          <w:p w14:paraId="7C5D503D" w14:textId="77777777" w:rsidR="008746CD" w:rsidRPr="003300C0" w:rsidRDefault="008746CD" w:rsidP="00431F59">
            <w:pPr>
              <w:rPr>
                <w:rFonts w:ascii="Calibri" w:hAnsi="Calibri"/>
                <w:color w:val="000000"/>
                <w:sz w:val="14"/>
                <w:szCs w:val="14"/>
              </w:rPr>
            </w:pPr>
            <w:r w:rsidRPr="003300C0">
              <w:rPr>
                <w:rFonts w:ascii="Calibri" w:hAnsi="Calibri"/>
                <w:color w:val="000000"/>
                <w:sz w:val="14"/>
                <w:szCs w:val="14"/>
              </w:rPr>
              <w:t> </w:t>
            </w:r>
          </w:p>
        </w:tc>
        <w:tc>
          <w:tcPr>
            <w:tcW w:w="371" w:type="dxa"/>
            <w:tcBorders>
              <w:top w:val="single" w:sz="4" w:space="0" w:color="auto"/>
              <w:left w:val="nil"/>
              <w:bottom w:val="single" w:sz="4" w:space="0" w:color="auto"/>
              <w:right w:val="nil"/>
            </w:tcBorders>
            <w:noWrap/>
            <w:vAlign w:val="bottom"/>
          </w:tcPr>
          <w:p w14:paraId="22DC2AA0" w14:textId="77777777" w:rsidR="008746CD" w:rsidRPr="003300C0" w:rsidRDefault="008746CD" w:rsidP="00431F59">
            <w:pPr>
              <w:rPr>
                <w:rFonts w:ascii="Calibri" w:hAnsi="Calibri"/>
                <w:color w:val="000000"/>
                <w:sz w:val="14"/>
                <w:szCs w:val="14"/>
              </w:rPr>
            </w:pPr>
            <w:r w:rsidRPr="003300C0">
              <w:rPr>
                <w:rFonts w:ascii="Calibri" w:hAnsi="Calibri"/>
                <w:color w:val="000000"/>
                <w:sz w:val="14"/>
                <w:szCs w:val="14"/>
              </w:rPr>
              <w:t> </w:t>
            </w:r>
          </w:p>
        </w:tc>
        <w:tc>
          <w:tcPr>
            <w:tcW w:w="1587" w:type="dxa"/>
            <w:tcBorders>
              <w:top w:val="single" w:sz="4" w:space="0" w:color="auto"/>
              <w:left w:val="nil"/>
              <w:bottom w:val="single" w:sz="4" w:space="0" w:color="auto"/>
              <w:right w:val="single" w:sz="4" w:space="0" w:color="auto"/>
            </w:tcBorders>
            <w:noWrap/>
            <w:vAlign w:val="bottom"/>
          </w:tcPr>
          <w:p w14:paraId="735BF657" w14:textId="77777777" w:rsidR="008746CD" w:rsidRPr="003300C0" w:rsidRDefault="008746CD" w:rsidP="00431F59">
            <w:pPr>
              <w:rPr>
                <w:rFonts w:ascii="Calibri" w:hAnsi="Calibri"/>
                <w:color w:val="000000"/>
                <w:sz w:val="14"/>
                <w:szCs w:val="14"/>
              </w:rPr>
            </w:pPr>
            <w:r w:rsidRPr="003300C0">
              <w:rPr>
                <w:rFonts w:ascii="Calibri" w:hAnsi="Calibri"/>
                <w:color w:val="000000"/>
                <w:sz w:val="14"/>
                <w:szCs w:val="14"/>
              </w:rPr>
              <w:t> </w:t>
            </w:r>
          </w:p>
        </w:tc>
      </w:tr>
    </w:tbl>
    <w:p w14:paraId="16F5F7E5" w14:textId="0F844B6F" w:rsidR="004E7F14" w:rsidRPr="008746CD" w:rsidRDefault="008746CD" w:rsidP="008746CD">
      <w:pPr>
        <w:pStyle w:val="Standard"/>
        <w:rPr>
          <w:rFonts w:ascii="Geometr212 Bk BT" w:hAnsi="Geometr212 Bk BT"/>
          <w:b/>
          <w:sz w:val="16"/>
          <w:szCs w:val="16"/>
        </w:rPr>
      </w:pPr>
      <w:r>
        <w:rPr>
          <w:rFonts w:ascii="Geometr212 Bk BT" w:hAnsi="Geometr212 Bk BT"/>
          <w:b/>
          <w:sz w:val="16"/>
          <w:szCs w:val="16"/>
        </w:rPr>
        <w:t xml:space="preserve">                                                                                          </w:t>
      </w:r>
    </w:p>
    <w:sectPr w:rsidR="004E7F14" w:rsidRPr="008746CD" w:rsidSect="008746CD">
      <w:headerReference w:type="default" r:id="rId11"/>
      <w:footerReference w:type="default" r:id="rId12"/>
      <w:pgSz w:w="16838" w:h="11906" w:orient="landscape" w:code="9"/>
      <w:pgMar w:top="105" w:right="1417" w:bottom="0" w:left="1361" w:header="1247"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03374" w14:textId="77777777" w:rsidR="00DD6881" w:rsidRDefault="00DD6881">
      <w:r>
        <w:separator/>
      </w:r>
    </w:p>
  </w:endnote>
  <w:endnote w:type="continuationSeparator" w:id="0">
    <w:p w14:paraId="6D1A1778" w14:textId="77777777" w:rsidR="00DD6881" w:rsidRDefault="00DD6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metr212 Bk BT">
    <w:altName w:val="Arial"/>
    <w:panose1 w:val="020B0604020202020204"/>
    <w:charset w:val="00"/>
    <w:family w:val="swiss"/>
    <w:pitch w:val="variable"/>
    <w:sig w:usb0="00000001"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B7711" w14:textId="77777777" w:rsidR="00000000" w:rsidRDefault="0000000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F515B" w14:textId="77777777" w:rsidR="00DD6881" w:rsidRDefault="00DD6881">
      <w:r>
        <w:separator/>
      </w:r>
    </w:p>
  </w:footnote>
  <w:footnote w:type="continuationSeparator" w:id="0">
    <w:p w14:paraId="5B2F6159" w14:textId="77777777" w:rsidR="00DD6881" w:rsidRDefault="00DD6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7812" w14:textId="4AE0C251" w:rsidR="00224D72" w:rsidRPr="0054408D" w:rsidRDefault="00FC2B06" w:rsidP="0054408D">
    <w:pPr>
      <w:pStyle w:val="Cabealho"/>
      <w:jc w:val="center"/>
    </w:pPr>
    <w:r>
      <w:rPr>
        <w:noProof/>
        <w:lang w:eastAsia="pt-BR"/>
      </w:rPr>
      <w:drawing>
        <wp:anchor distT="0" distB="0" distL="114300" distR="114300" simplePos="0" relativeHeight="251667968" behindDoc="1" locked="0" layoutInCell="1" allowOverlap="1" wp14:anchorId="17E59D38" wp14:editId="2CB89D0B">
          <wp:simplePos x="0" y="0"/>
          <wp:positionH relativeFrom="column">
            <wp:posOffset>726894</wp:posOffset>
          </wp:positionH>
          <wp:positionV relativeFrom="paragraph">
            <wp:posOffset>-1260451</wp:posOffset>
          </wp:positionV>
          <wp:extent cx="7564645" cy="1824458"/>
          <wp:effectExtent l="0" t="0" r="0" b="0"/>
          <wp:wrapNone/>
          <wp:docPr id="55792731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00952" name="Imagem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4645" cy="18244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4ECE24" w14:textId="3F4EBE21" w:rsidR="007B5D63" w:rsidRDefault="007B5D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F6B1D"/>
    <w:multiLevelType w:val="hybridMultilevel"/>
    <w:tmpl w:val="72860C66"/>
    <w:lvl w:ilvl="0" w:tplc="CE32DD40">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 w15:restartNumberingAfterBreak="0">
    <w:nsid w:val="22DF102A"/>
    <w:multiLevelType w:val="hybridMultilevel"/>
    <w:tmpl w:val="9BCA2B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FE5A5A"/>
    <w:multiLevelType w:val="hybridMultilevel"/>
    <w:tmpl w:val="2E6C5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41F1040A"/>
    <w:multiLevelType w:val="hybridMultilevel"/>
    <w:tmpl w:val="3EA83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57848EE"/>
    <w:multiLevelType w:val="hybridMultilevel"/>
    <w:tmpl w:val="2D1003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6880F2A"/>
    <w:multiLevelType w:val="hybridMultilevel"/>
    <w:tmpl w:val="26A02FB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90E1E93"/>
    <w:multiLevelType w:val="hybridMultilevel"/>
    <w:tmpl w:val="D18A5B6E"/>
    <w:lvl w:ilvl="0" w:tplc="E35863BA">
      <w:start w:val="1"/>
      <w:numFmt w:val="bullet"/>
      <w:pStyle w:val="Commarcadores"/>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7EA12F19"/>
    <w:multiLevelType w:val="hybridMultilevel"/>
    <w:tmpl w:val="1922B34C"/>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EBD6746"/>
    <w:multiLevelType w:val="hybridMultilevel"/>
    <w:tmpl w:val="67744A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12991527">
    <w:abstractNumId w:val="0"/>
  </w:num>
  <w:num w:numId="2" w16cid:durableId="62919836">
    <w:abstractNumId w:val="5"/>
  </w:num>
  <w:num w:numId="3" w16cid:durableId="199324659">
    <w:abstractNumId w:val="2"/>
  </w:num>
  <w:num w:numId="4" w16cid:durableId="1361542201">
    <w:abstractNumId w:val="4"/>
  </w:num>
  <w:num w:numId="5" w16cid:durableId="1327320228">
    <w:abstractNumId w:val="7"/>
  </w:num>
  <w:num w:numId="6" w16cid:durableId="1803887308">
    <w:abstractNumId w:val="6"/>
  </w:num>
  <w:num w:numId="7" w16cid:durableId="705180319">
    <w:abstractNumId w:val="3"/>
  </w:num>
  <w:num w:numId="8" w16cid:durableId="366486497">
    <w:abstractNumId w:val="8"/>
  </w:num>
  <w:num w:numId="9" w16cid:durableId="78186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08D"/>
    <w:rsid w:val="00021E28"/>
    <w:rsid w:val="00027E89"/>
    <w:rsid w:val="000603FD"/>
    <w:rsid w:val="0007644E"/>
    <w:rsid w:val="00087327"/>
    <w:rsid w:val="000A3670"/>
    <w:rsid w:val="000B18CE"/>
    <w:rsid w:val="000B62A9"/>
    <w:rsid w:val="000C47E9"/>
    <w:rsid w:val="000C5A8B"/>
    <w:rsid w:val="000D06D9"/>
    <w:rsid w:val="000E7D5B"/>
    <w:rsid w:val="000F3BE0"/>
    <w:rsid w:val="000F506D"/>
    <w:rsid w:val="0010176D"/>
    <w:rsid w:val="00104D48"/>
    <w:rsid w:val="00113694"/>
    <w:rsid w:val="00123843"/>
    <w:rsid w:val="0013408E"/>
    <w:rsid w:val="00140A7D"/>
    <w:rsid w:val="00144043"/>
    <w:rsid w:val="00146EBA"/>
    <w:rsid w:val="00152E59"/>
    <w:rsid w:val="00164E53"/>
    <w:rsid w:val="00173F67"/>
    <w:rsid w:val="001748E8"/>
    <w:rsid w:val="0019615A"/>
    <w:rsid w:val="001A3905"/>
    <w:rsid w:val="001A7BF3"/>
    <w:rsid w:val="001D0E76"/>
    <w:rsid w:val="001D1EA9"/>
    <w:rsid w:val="001E2440"/>
    <w:rsid w:val="001E36E1"/>
    <w:rsid w:val="001E6314"/>
    <w:rsid w:val="001F07B9"/>
    <w:rsid w:val="001F0BA4"/>
    <w:rsid w:val="001F33FE"/>
    <w:rsid w:val="001F34F4"/>
    <w:rsid w:val="001F774D"/>
    <w:rsid w:val="00224D72"/>
    <w:rsid w:val="00224FF4"/>
    <w:rsid w:val="00226C72"/>
    <w:rsid w:val="00236F2F"/>
    <w:rsid w:val="002506F2"/>
    <w:rsid w:val="00252272"/>
    <w:rsid w:val="0028023F"/>
    <w:rsid w:val="0028270B"/>
    <w:rsid w:val="0028334C"/>
    <w:rsid w:val="00284856"/>
    <w:rsid w:val="002A71CC"/>
    <w:rsid w:val="002A753B"/>
    <w:rsid w:val="002C4E81"/>
    <w:rsid w:val="002D275A"/>
    <w:rsid w:val="002D4886"/>
    <w:rsid w:val="002E1C2D"/>
    <w:rsid w:val="002E3C3A"/>
    <w:rsid w:val="0030208F"/>
    <w:rsid w:val="003034E6"/>
    <w:rsid w:val="00304A1B"/>
    <w:rsid w:val="00304B85"/>
    <w:rsid w:val="00310A4D"/>
    <w:rsid w:val="003131E8"/>
    <w:rsid w:val="003139FE"/>
    <w:rsid w:val="00332B7B"/>
    <w:rsid w:val="0033696E"/>
    <w:rsid w:val="003412DB"/>
    <w:rsid w:val="0036354B"/>
    <w:rsid w:val="00380805"/>
    <w:rsid w:val="00382B89"/>
    <w:rsid w:val="0038492D"/>
    <w:rsid w:val="00395986"/>
    <w:rsid w:val="003E3B3F"/>
    <w:rsid w:val="003F51BA"/>
    <w:rsid w:val="003F5854"/>
    <w:rsid w:val="003F6397"/>
    <w:rsid w:val="0044301F"/>
    <w:rsid w:val="0044498C"/>
    <w:rsid w:val="00455F28"/>
    <w:rsid w:val="004649D8"/>
    <w:rsid w:val="00472FED"/>
    <w:rsid w:val="00474F39"/>
    <w:rsid w:val="004814AE"/>
    <w:rsid w:val="004B3CB4"/>
    <w:rsid w:val="004B51C6"/>
    <w:rsid w:val="004B67A9"/>
    <w:rsid w:val="004D2BB4"/>
    <w:rsid w:val="004D2C01"/>
    <w:rsid w:val="004D3529"/>
    <w:rsid w:val="004D595A"/>
    <w:rsid w:val="004E35BD"/>
    <w:rsid w:val="004E7F14"/>
    <w:rsid w:val="005171D1"/>
    <w:rsid w:val="00533D22"/>
    <w:rsid w:val="0054408D"/>
    <w:rsid w:val="005458EF"/>
    <w:rsid w:val="00547E7C"/>
    <w:rsid w:val="00571909"/>
    <w:rsid w:val="00571DDF"/>
    <w:rsid w:val="00573774"/>
    <w:rsid w:val="00583E67"/>
    <w:rsid w:val="00583F6C"/>
    <w:rsid w:val="0059037B"/>
    <w:rsid w:val="005919CF"/>
    <w:rsid w:val="0059447D"/>
    <w:rsid w:val="005B37E2"/>
    <w:rsid w:val="005B6F8A"/>
    <w:rsid w:val="005E3328"/>
    <w:rsid w:val="005E49DB"/>
    <w:rsid w:val="005E6179"/>
    <w:rsid w:val="0060070C"/>
    <w:rsid w:val="00605DE3"/>
    <w:rsid w:val="00614BF5"/>
    <w:rsid w:val="00622661"/>
    <w:rsid w:val="00643925"/>
    <w:rsid w:val="00645DC0"/>
    <w:rsid w:val="00646232"/>
    <w:rsid w:val="00662EA8"/>
    <w:rsid w:val="00686379"/>
    <w:rsid w:val="0068745A"/>
    <w:rsid w:val="006928BC"/>
    <w:rsid w:val="006B1EF7"/>
    <w:rsid w:val="006B769F"/>
    <w:rsid w:val="006C40E4"/>
    <w:rsid w:val="006C6929"/>
    <w:rsid w:val="006E35F2"/>
    <w:rsid w:val="006F1934"/>
    <w:rsid w:val="006F3850"/>
    <w:rsid w:val="006F7674"/>
    <w:rsid w:val="007104FC"/>
    <w:rsid w:val="00713B8B"/>
    <w:rsid w:val="00725998"/>
    <w:rsid w:val="00750ADF"/>
    <w:rsid w:val="00761275"/>
    <w:rsid w:val="00795DC4"/>
    <w:rsid w:val="007A16E8"/>
    <w:rsid w:val="007B1638"/>
    <w:rsid w:val="007B5D63"/>
    <w:rsid w:val="007B6EF9"/>
    <w:rsid w:val="007C114F"/>
    <w:rsid w:val="007D5687"/>
    <w:rsid w:val="007E0FD3"/>
    <w:rsid w:val="007F6300"/>
    <w:rsid w:val="007F7E84"/>
    <w:rsid w:val="00800DDD"/>
    <w:rsid w:val="00804D77"/>
    <w:rsid w:val="00817A7F"/>
    <w:rsid w:val="00830657"/>
    <w:rsid w:val="00831479"/>
    <w:rsid w:val="00842DBF"/>
    <w:rsid w:val="00843BCC"/>
    <w:rsid w:val="00853C2F"/>
    <w:rsid w:val="00867A2A"/>
    <w:rsid w:val="00873EF8"/>
    <w:rsid w:val="008746CD"/>
    <w:rsid w:val="00894302"/>
    <w:rsid w:val="00897A67"/>
    <w:rsid w:val="008A22E5"/>
    <w:rsid w:val="008C7972"/>
    <w:rsid w:val="008D0417"/>
    <w:rsid w:val="008D3566"/>
    <w:rsid w:val="008D38F9"/>
    <w:rsid w:val="008E33EA"/>
    <w:rsid w:val="008F46D9"/>
    <w:rsid w:val="009038BE"/>
    <w:rsid w:val="00921356"/>
    <w:rsid w:val="00927B3F"/>
    <w:rsid w:val="0093506D"/>
    <w:rsid w:val="00937DEB"/>
    <w:rsid w:val="00957853"/>
    <w:rsid w:val="009655F7"/>
    <w:rsid w:val="00982054"/>
    <w:rsid w:val="00987C74"/>
    <w:rsid w:val="00993A3F"/>
    <w:rsid w:val="00994FE9"/>
    <w:rsid w:val="009B37FD"/>
    <w:rsid w:val="009B6271"/>
    <w:rsid w:val="009B6DD2"/>
    <w:rsid w:val="009C0C13"/>
    <w:rsid w:val="009D3D22"/>
    <w:rsid w:val="009F695A"/>
    <w:rsid w:val="00A05FED"/>
    <w:rsid w:val="00A12417"/>
    <w:rsid w:val="00A32F75"/>
    <w:rsid w:val="00A33B1E"/>
    <w:rsid w:val="00A50577"/>
    <w:rsid w:val="00A5362D"/>
    <w:rsid w:val="00A57AD7"/>
    <w:rsid w:val="00A60446"/>
    <w:rsid w:val="00A920C6"/>
    <w:rsid w:val="00A9532F"/>
    <w:rsid w:val="00A9579B"/>
    <w:rsid w:val="00AA04D3"/>
    <w:rsid w:val="00AA2C3A"/>
    <w:rsid w:val="00AA47F2"/>
    <w:rsid w:val="00AB5946"/>
    <w:rsid w:val="00AC0B3F"/>
    <w:rsid w:val="00AC503E"/>
    <w:rsid w:val="00AD05FE"/>
    <w:rsid w:val="00AD7AC3"/>
    <w:rsid w:val="00AE0A45"/>
    <w:rsid w:val="00AF3197"/>
    <w:rsid w:val="00AF68E3"/>
    <w:rsid w:val="00B0282B"/>
    <w:rsid w:val="00B02853"/>
    <w:rsid w:val="00B153DE"/>
    <w:rsid w:val="00B3363C"/>
    <w:rsid w:val="00B4481E"/>
    <w:rsid w:val="00B4552A"/>
    <w:rsid w:val="00B51B34"/>
    <w:rsid w:val="00B62288"/>
    <w:rsid w:val="00B65BBA"/>
    <w:rsid w:val="00B8581D"/>
    <w:rsid w:val="00B9213E"/>
    <w:rsid w:val="00BB1649"/>
    <w:rsid w:val="00BB3673"/>
    <w:rsid w:val="00BB5368"/>
    <w:rsid w:val="00BC0896"/>
    <w:rsid w:val="00BC33E1"/>
    <w:rsid w:val="00BC67B1"/>
    <w:rsid w:val="00BD5BA6"/>
    <w:rsid w:val="00BD6E8A"/>
    <w:rsid w:val="00BD725A"/>
    <w:rsid w:val="00BD72CA"/>
    <w:rsid w:val="00BE014A"/>
    <w:rsid w:val="00BE0E9C"/>
    <w:rsid w:val="00BE6FBF"/>
    <w:rsid w:val="00C0529C"/>
    <w:rsid w:val="00C13E59"/>
    <w:rsid w:val="00C17122"/>
    <w:rsid w:val="00C24D9E"/>
    <w:rsid w:val="00C40DE7"/>
    <w:rsid w:val="00C47F26"/>
    <w:rsid w:val="00C47FC8"/>
    <w:rsid w:val="00C5059E"/>
    <w:rsid w:val="00C5121E"/>
    <w:rsid w:val="00C60959"/>
    <w:rsid w:val="00C64300"/>
    <w:rsid w:val="00C655E3"/>
    <w:rsid w:val="00C655EB"/>
    <w:rsid w:val="00C75B11"/>
    <w:rsid w:val="00C97205"/>
    <w:rsid w:val="00C9738F"/>
    <w:rsid w:val="00CC3CF9"/>
    <w:rsid w:val="00CE5720"/>
    <w:rsid w:val="00D03758"/>
    <w:rsid w:val="00D07525"/>
    <w:rsid w:val="00D176E4"/>
    <w:rsid w:val="00D20ED7"/>
    <w:rsid w:val="00D2579B"/>
    <w:rsid w:val="00D55E9E"/>
    <w:rsid w:val="00D67F97"/>
    <w:rsid w:val="00DA5FD4"/>
    <w:rsid w:val="00DB496D"/>
    <w:rsid w:val="00DB528A"/>
    <w:rsid w:val="00DB7EBD"/>
    <w:rsid w:val="00DC465A"/>
    <w:rsid w:val="00DD2418"/>
    <w:rsid w:val="00DD6881"/>
    <w:rsid w:val="00DF56D1"/>
    <w:rsid w:val="00DF7E5C"/>
    <w:rsid w:val="00E0025B"/>
    <w:rsid w:val="00E278D3"/>
    <w:rsid w:val="00E34AAF"/>
    <w:rsid w:val="00E41590"/>
    <w:rsid w:val="00E53D62"/>
    <w:rsid w:val="00E55375"/>
    <w:rsid w:val="00E57728"/>
    <w:rsid w:val="00E6284D"/>
    <w:rsid w:val="00EA13F3"/>
    <w:rsid w:val="00EC5786"/>
    <w:rsid w:val="00EC61E4"/>
    <w:rsid w:val="00EE05CA"/>
    <w:rsid w:val="00F3401F"/>
    <w:rsid w:val="00F72287"/>
    <w:rsid w:val="00F97C16"/>
    <w:rsid w:val="00FB4C2B"/>
    <w:rsid w:val="00FC2B06"/>
    <w:rsid w:val="00FC5EB6"/>
    <w:rsid w:val="00FC7116"/>
    <w:rsid w:val="00FD18A6"/>
    <w:rsid w:val="00FD3E3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57DC5"/>
  <w15:docId w15:val="{A9C4B919-58E7-4570-A97F-8298CD7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853"/>
    <w:rPr>
      <w:sz w:val="24"/>
      <w:szCs w:val="24"/>
      <w:lang w:eastAsia="ja-JP"/>
    </w:rPr>
  </w:style>
  <w:style w:type="paragraph" w:styleId="Ttulo1">
    <w:name w:val="heading 1"/>
    <w:basedOn w:val="Normal"/>
    <w:next w:val="Normal"/>
    <w:link w:val="Ttulo1Char"/>
    <w:qFormat/>
    <w:rsid w:val="00873E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0603F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54408D"/>
    <w:pPr>
      <w:tabs>
        <w:tab w:val="center" w:pos="4252"/>
        <w:tab w:val="right" w:pos="8504"/>
      </w:tabs>
    </w:pPr>
  </w:style>
  <w:style w:type="paragraph" w:styleId="Rodap">
    <w:name w:val="footer"/>
    <w:basedOn w:val="Normal"/>
    <w:link w:val="RodapChar"/>
    <w:uiPriority w:val="99"/>
    <w:rsid w:val="0054408D"/>
    <w:pPr>
      <w:tabs>
        <w:tab w:val="center" w:pos="4252"/>
        <w:tab w:val="right" w:pos="8504"/>
      </w:tabs>
    </w:pPr>
  </w:style>
  <w:style w:type="character" w:styleId="Hyperlink">
    <w:name w:val="Hyperlink"/>
    <w:basedOn w:val="Fontepargpadro"/>
    <w:uiPriority w:val="99"/>
    <w:rsid w:val="000B62A9"/>
    <w:rPr>
      <w:color w:val="0000FF"/>
      <w:u w:val="single"/>
    </w:rPr>
  </w:style>
  <w:style w:type="paragraph" w:styleId="Textodebalo">
    <w:name w:val="Balloon Text"/>
    <w:basedOn w:val="Normal"/>
    <w:semiHidden/>
    <w:rsid w:val="00BB1649"/>
    <w:rPr>
      <w:rFonts w:ascii="Tahoma" w:hAnsi="Tahoma" w:cs="Tahoma"/>
      <w:sz w:val="16"/>
      <w:szCs w:val="16"/>
    </w:rPr>
  </w:style>
  <w:style w:type="paragraph" w:customStyle="1" w:styleId="western">
    <w:name w:val="western"/>
    <w:basedOn w:val="Normal"/>
    <w:rsid w:val="00E53D62"/>
    <w:pPr>
      <w:suppressAutoHyphens/>
      <w:spacing w:before="280" w:after="119"/>
    </w:pPr>
    <w:rPr>
      <w:rFonts w:eastAsia="Times New Roman"/>
      <w:lang w:eastAsia="ar-SA"/>
    </w:rPr>
  </w:style>
  <w:style w:type="character" w:styleId="Forte">
    <w:name w:val="Strong"/>
    <w:basedOn w:val="Fontepargpadro"/>
    <w:uiPriority w:val="22"/>
    <w:qFormat/>
    <w:rsid w:val="004B67A9"/>
    <w:rPr>
      <w:b/>
      <w:bCs/>
    </w:rPr>
  </w:style>
  <w:style w:type="character" w:styleId="HiperlinkVisitado">
    <w:name w:val="FollowedHyperlink"/>
    <w:basedOn w:val="Fontepargpadro"/>
    <w:uiPriority w:val="99"/>
    <w:unhideWhenUsed/>
    <w:rsid w:val="00C47FC8"/>
    <w:rPr>
      <w:color w:val="800080"/>
      <w:u w:val="single"/>
    </w:rPr>
  </w:style>
  <w:style w:type="paragraph" w:customStyle="1" w:styleId="xl65">
    <w:name w:val="xl65"/>
    <w:basedOn w:val="Normal"/>
    <w:rsid w:val="00C47FC8"/>
    <w:pPr>
      <w:pBdr>
        <w:top w:val="single" w:sz="8" w:space="0" w:color="000000"/>
        <w:left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6">
    <w:name w:val="xl66"/>
    <w:basedOn w:val="Normal"/>
    <w:rsid w:val="00C47FC8"/>
    <w:pPr>
      <w:pBdr>
        <w:top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7">
    <w:name w:val="xl67"/>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68">
    <w:name w:val="xl68"/>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69">
    <w:name w:val="xl69"/>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70">
    <w:name w:val="xl70"/>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1">
    <w:name w:val="xl71"/>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2">
    <w:name w:val="xl72"/>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3">
    <w:name w:val="xl73"/>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color w:val="000000"/>
      <w:lang w:eastAsia="pt-BR"/>
    </w:rPr>
  </w:style>
  <w:style w:type="paragraph" w:customStyle="1" w:styleId="xl74">
    <w:name w:val="xl74"/>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5">
    <w:name w:val="xl75"/>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6">
    <w:name w:val="xl76"/>
    <w:basedOn w:val="Normal"/>
    <w:rsid w:val="00C47FC8"/>
    <w:pPr>
      <w:pBdr>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7">
    <w:name w:val="xl77"/>
    <w:basedOn w:val="Normal"/>
    <w:rsid w:val="00C47FC8"/>
    <w:pPr>
      <w:pBdr>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8">
    <w:name w:val="xl78"/>
    <w:basedOn w:val="Normal"/>
    <w:rsid w:val="00C47FC8"/>
    <w:pPr>
      <w:shd w:val="clear" w:color="FFFFCC" w:fill="FFFFFF"/>
      <w:spacing w:before="100" w:beforeAutospacing="1" w:after="100" w:afterAutospacing="1"/>
    </w:pPr>
    <w:rPr>
      <w:rFonts w:eastAsia="Times New Roman"/>
      <w:lang w:eastAsia="pt-BR"/>
    </w:rPr>
  </w:style>
  <w:style w:type="paragraph" w:customStyle="1" w:styleId="xl79">
    <w:name w:val="xl79"/>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80">
    <w:name w:val="xl80"/>
    <w:basedOn w:val="Normal"/>
    <w:rsid w:val="00C47FC8"/>
    <w:pPr>
      <w:spacing w:before="100" w:beforeAutospacing="1" w:after="100" w:afterAutospacing="1"/>
    </w:pPr>
    <w:rPr>
      <w:rFonts w:eastAsia="Times New Roman"/>
      <w:lang w:eastAsia="pt-BR"/>
    </w:rPr>
  </w:style>
  <w:style w:type="paragraph" w:customStyle="1" w:styleId="xl81">
    <w:name w:val="xl81"/>
    <w:basedOn w:val="Normal"/>
    <w:rsid w:val="00C47FC8"/>
    <w:pPr>
      <w:pBdr>
        <w:top w:val="single" w:sz="4" w:space="0" w:color="000000"/>
        <w:left w:val="single" w:sz="4" w:space="0" w:color="000000"/>
        <w:bottom w:val="single" w:sz="4" w:space="0" w:color="000000"/>
      </w:pBdr>
      <w:spacing w:before="100" w:beforeAutospacing="1" w:after="100" w:afterAutospacing="1"/>
      <w:jc w:val="center"/>
    </w:pPr>
    <w:rPr>
      <w:rFonts w:eastAsia="Times New Roman"/>
      <w:lang w:eastAsia="pt-BR"/>
    </w:rPr>
  </w:style>
  <w:style w:type="paragraph" w:customStyle="1" w:styleId="xl82">
    <w:name w:val="xl82"/>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3">
    <w:name w:val="xl83"/>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4">
    <w:name w:val="xl84"/>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5">
    <w:name w:val="xl85"/>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6">
    <w:name w:val="xl86"/>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7">
    <w:name w:val="xl87"/>
    <w:basedOn w:val="Normal"/>
    <w:rsid w:val="00C47FC8"/>
    <w:pPr>
      <w:pBdr>
        <w:top w:val="single" w:sz="4" w:space="0" w:color="000000"/>
        <w:right w:val="single" w:sz="4" w:space="0" w:color="000000"/>
      </w:pBdr>
      <w:spacing w:before="100" w:beforeAutospacing="1" w:after="100" w:afterAutospacing="1"/>
    </w:pPr>
    <w:rPr>
      <w:rFonts w:eastAsia="Times New Roman"/>
      <w:lang w:eastAsia="pt-BR"/>
    </w:rPr>
  </w:style>
  <w:style w:type="paragraph" w:customStyle="1" w:styleId="xl88">
    <w:name w:val="xl88"/>
    <w:basedOn w:val="Normal"/>
    <w:rsid w:val="00C47FC8"/>
    <w:pPr>
      <w:pBdr>
        <w:top w:val="single" w:sz="4" w:space="0" w:color="000000"/>
        <w:left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9">
    <w:name w:val="xl89"/>
    <w:basedOn w:val="Normal"/>
    <w:rsid w:val="00C47FC8"/>
    <w:pPr>
      <w:pBdr>
        <w:top w:val="single" w:sz="8" w:space="0" w:color="000000"/>
        <w:left w:val="single" w:sz="8" w:space="0" w:color="000000"/>
        <w:bottom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character" w:customStyle="1" w:styleId="Ttulo1Char">
    <w:name w:val="Título 1 Char"/>
    <w:basedOn w:val="Fontepargpadro"/>
    <w:link w:val="Ttulo1"/>
    <w:rsid w:val="00873EF8"/>
    <w:rPr>
      <w:rFonts w:asciiTheme="majorHAnsi" w:eastAsiaTheme="majorEastAsia" w:hAnsiTheme="majorHAnsi" w:cstheme="majorBidi"/>
      <w:b/>
      <w:bCs/>
      <w:color w:val="365F91" w:themeColor="accent1" w:themeShade="BF"/>
      <w:sz w:val="28"/>
      <w:szCs w:val="28"/>
      <w:lang w:eastAsia="ja-JP"/>
    </w:rPr>
  </w:style>
  <w:style w:type="table" w:styleId="GradeMdia3-nfase1">
    <w:name w:val="Medium Grid 3 Accent 1"/>
    <w:basedOn w:val="Tabelanormal"/>
    <w:uiPriority w:val="69"/>
    <w:rsid w:val="008E33EA"/>
    <w:rPr>
      <w:rFonts w:ascii="Tahoma" w:eastAsiaTheme="minorHAnsi" w:hAnsi="Tahoma" w:cs="Tahoma"/>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Tabelacomgrade">
    <w:name w:val="Table Grid"/>
    <w:basedOn w:val="Tabelanormal"/>
    <w:rsid w:val="008E33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aClara-nfase1">
    <w:name w:val="Light List Accent 1"/>
    <w:basedOn w:val="Tabelanormal"/>
    <w:uiPriority w:val="61"/>
    <w:rsid w:val="000F50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mmarcadores">
    <w:name w:val="List Bullet"/>
    <w:aliases w:val="Com marcadores Char Char,Com marcadores Char Char Char Char Char,Com marcadores Char Char Char Char,Com marcadores Char Char Char Char Char Char Char,Com marcadores1 Char Char Char,Com marcadores1 Char C"/>
    <w:basedOn w:val="Normal"/>
    <w:link w:val="CommarcadoresChar"/>
    <w:autoRedefine/>
    <w:rsid w:val="00E57728"/>
    <w:pPr>
      <w:numPr>
        <w:numId w:val="6"/>
      </w:numPr>
      <w:spacing w:after="120" w:line="360" w:lineRule="auto"/>
      <w:jc w:val="both"/>
    </w:pPr>
    <w:rPr>
      <w:rFonts w:ascii="Tahoma" w:eastAsia="Calibri" w:hAnsi="Tahoma"/>
      <w:sz w:val="20"/>
      <w:szCs w:val="20"/>
    </w:rPr>
  </w:style>
  <w:style w:type="character" w:customStyle="1" w:styleId="CommarcadoresChar">
    <w:name w:val="Com marcadores Char"/>
    <w:aliases w:val="Com marcadores Char Char Char,Com marcadores Char Char Char Char Char Char,Com marcadores Char Char Char Char Char1,Com marcadores Char Char Char Char Char Char Char Char,Com marcadores1 Char Char Char Char"/>
    <w:link w:val="Commarcadores"/>
    <w:autoRedefine/>
    <w:rsid w:val="00E57728"/>
    <w:rPr>
      <w:rFonts w:ascii="Tahoma" w:eastAsia="Calibri" w:hAnsi="Tahoma"/>
    </w:rPr>
  </w:style>
  <w:style w:type="paragraph" w:customStyle="1" w:styleId="yiv1684693384msonormal">
    <w:name w:val="yiv1684693384msonormal"/>
    <w:basedOn w:val="Normal"/>
    <w:rsid w:val="00E57728"/>
    <w:pPr>
      <w:spacing w:before="100" w:beforeAutospacing="1" w:after="100" w:afterAutospacing="1"/>
    </w:pPr>
    <w:rPr>
      <w:rFonts w:eastAsia="Times New Roman"/>
      <w:lang w:eastAsia="pt-BR"/>
    </w:rPr>
  </w:style>
  <w:style w:type="paragraph" w:styleId="PargrafodaLista">
    <w:name w:val="List Paragraph"/>
    <w:basedOn w:val="Normal"/>
    <w:uiPriority w:val="34"/>
    <w:qFormat/>
    <w:rsid w:val="008F46D9"/>
    <w:pPr>
      <w:ind w:left="720"/>
      <w:contextualSpacing/>
    </w:pPr>
  </w:style>
  <w:style w:type="paragraph" w:styleId="NormalWeb">
    <w:name w:val="Normal (Web)"/>
    <w:basedOn w:val="Normal"/>
    <w:uiPriority w:val="99"/>
    <w:unhideWhenUsed/>
    <w:rsid w:val="00B02853"/>
    <w:pPr>
      <w:spacing w:before="100" w:beforeAutospacing="1" w:after="100" w:afterAutospacing="1"/>
    </w:pPr>
    <w:rPr>
      <w:rFonts w:eastAsia="Times New Roman"/>
      <w:lang w:eastAsia="pt-BR"/>
    </w:rPr>
  </w:style>
  <w:style w:type="character" w:customStyle="1" w:styleId="apple-converted-space">
    <w:name w:val="apple-converted-space"/>
    <w:basedOn w:val="Fontepargpadro"/>
    <w:rsid w:val="00B02853"/>
  </w:style>
  <w:style w:type="character" w:customStyle="1" w:styleId="RodapChar">
    <w:name w:val="Rodapé Char"/>
    <w:basedOn w:val="Fontepargpadro"/>
    <w:link w:val="Rodap"/>
    <w:uiPriority w:val="99"/>
    <w:rsid w:val="00AD7AC3"/>
    <w:rPr>
      <w:sz w:val="24"/>
      <w:szCs w:val="24"/>
      <w:lang w:eastAsia="ja-JP"/>
    </w:rPr>
  </w:style>
  <w:style w:type="character" w:styleId="Refdecomentrio">
    <w:name w:val="annotation reference"/>
    <w:basedOn w:val="Fontepargpadro"/>
    <w:rsid w:val="00C97205"/>
    <w:rPr>
      <w:sz w:val="16"/>
      <w:szCs w:val="16"/>
    </w:rPr>
  </w:style>
  <w:style w:type="paragraph" w:styleId="Textodecomentrio">
    <w:name w:val="annotation text"/>
    <w:basedOn w:val="Normal"/>
    <w:link w:val="TextodecomentrioChar"/>
    <w:rsid w:val="00C97205"/>
    <w:rPr>
      <w:sz w:val="20"/>
      <w:szCs w:val="20"/>
    </w:rPr>
  </w:style>
  <w:style w:type="character" w:customStyle="1" w:styleId="TextodecomentrioChar">
    <w:name w:val="Texto de comentário Char"/>
    <w:basedOn w:val="Fontepargpadro"/>
    <w:link w:val="Textodecomentrio"/>
    <w:rsid w:val="00C97205"/>
    <w:rPr>
      <w:lang w:eastAsia="ja-JP"/>
    </w:rPr>
  </w:style>
  <w:style w:type="character" w:customStyle="1" w:styleId="Ttulo2Char">
    <w:name w:val="Título 2 Char"/>
    <w:basedOn w:val="Fontepargpadro"/>
    <w:link w:val="Ttulo2"/>
    <w:semiHidden/>
    <w:rsid w:val="000603FD"/>
    <w:rPr>
      <w:rFonts w:asciiTheme="majorHAnsi" w:eastAsiaTheme="majorEastAsia" w:hAnsiTheme="majorHAnsi" w:cstheme="majorBidi"/>
      <w:color w:val="365F91" w:themeColor="accent1" w:themeShade="BF"/>
      <w:sz w:val="26"/>
      <w:szCs w:val="26"/>
      <w:lang w:eastAsia="ja-JP"/>
    </w:rPr>
  </w:style>
  <w:style w:type="character" w:customStyle="1" w:styleId="CabealhoChar">
    <w:name w:val="Cabeçalho Char"/>
    <w:basedOn w:val="Fontepargpadro"/>
    <w:link w:val="Cabealho"/>
    <w:rsid w:val="000603FD"/>
    <w:rPr>
      <w:sz w:val="24"/>
      <w:szCs w:val="24"/>
      <w:lang w:eastAsia="ja-JP"/>
    </w:rPr>
  </w:style>
  <w:style w:type="paragraph" w:customStyle="1" w:styleId="Standard">
    <w:name w:val="Standard"/>
    <w:rsid w:val="008746CD"/>
    <w:pPr>
      <w:widowControl w:val="0"/>
      <w:suppressAutoHyphens/>
      <w:autoSpaceDN w:val="0"/>
      <w:textAlignment w:val="baseline"/>
    </w:pPr>
    <w:rPr>
      <w:rFonts w:eastAsia="SimSu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5780">
      <w:bodyDiv w:val="1"/>
      <w:marLeft w:val="134"/>
      <w:marRight w:val="134"/>
      <w:marTop w:val="134"/>
      <w:marBottom w:val="134"/>
      <w:divBdr>
        <w:top w:val="none" w:sz="0" w:space="0" w:color="auto"/>
        <w:left w:val="none" w:sz="0" w:space="0" w:color="auto"/>
        <w:bottom w:val="none" w:sz="0" w:space="0" w:color="auto"/>
        <w:right w:val="none" w:sz="0" w:space="0" w:color="auto"/>
      </w:divBdr>
      <w:divsChild>
        <w:div w:id="38818819">
          <w:marLeft w:val="0"/>
          <w:marRight w:val="0"/>
          <w:marTop w:val="0"/>
          <w:marBottom w:val="0"/>
          <w:divBdr>
            <w:top w:val="none" w:sz="0" w:space="0" w:color="auto"/>
            <w:left w:val="none" w:sz="0" w:space="0" w:color="auto"/>
            <w:bottom w:val="none" w:sz="0" w:space="0" w:color="auto"/>
            <w:right w:val="none" w:sz="0" w:space="0" w:color="auto"/>
          </w:divBdr>
        </w:div>
      </w:divsChild>
    </w:div>
    <w:div w:id="617567247">
      <w:bodyDiv w:val="1"/>
      <w:marLeft w:val="0"/>
      <w:marRight w:val="0"/>
      <w:marTop w:val="0"/>
      <w:marBottom w:val="0"/>
      <w:divBdr>
        <w:top w:val="none" w:sz="0" w:space="0" w:color="auto"/>
        <w:left w:val="none" w:sz="0" w:space="0" w:color="auto"/>
        <w:bottom w:val="none" w:sz="0" w:space="0" w:color="auto"/>
        <w:right w:val="none" w:sz="0" w:space="0" w:color="auto"/>
      </w:divBdr>
    </w:div>
    <w:div w:id="800000214">
      <w:bodyDiv w:val="1"/>
      <w:marLeft w:val="0"/>
      <w:marRight w:val="0"/>
      <w:marTop w:val="0"/>
      <w:marBottom w:val="0"/>
      <w:divBdr>
        <w:top w:val="none" w:sz="0" w:space="0" w:color="auto"/>
        <w:left w:val="none" w:sz="0" w:space="0" w:color="auto"/>
        <w:bottom w:val="none" w:sz="0" w:space="0" w:color="auto"/>
        <w:right w:val="none" w:sz="0" w:space="0" w:color="auto"/>
      </w:divBdr>
    </w:div>
    <w:div w:id="825508893">
      <w:bodyDiv w:val="1"/>
      <w:marLeft w:val="0"/>
      <w:marRight w:val="0"/>
      <w:marTop w:val="0"/>
      <w:marBottom w:val="0"/>
      <w:divBdr>
        <w:top w:val="none" w:sz="0" w:space="0" w:color="auto"/>
        <w:left w:val="none" w:sz="0" w:space="0" w:color="auto"/>
        <w:bottom w:val="none" w:sz="0" w:space="0" w:color="auto"/>
        <w:right w:val="none" w:sz="0" w:space="0" w:color="auto"/>
      </w:divBdr>
    </w:div>
    <w:div w:id="1978758391">
      <w:bodyDiv w:val="1"/>
      <w:marLeft w:val="0"/>
      <w:marRight w:val="0"/>
      <w:marTop w:val="0"/>
      <w:marBottom w:val="0"/>
      <w:divBdr>
        <w:top w:val="none" w:sz="0" w:space="0" w:color="auto"/>
        <w:left w:val="none" w:sz="0" w:space="0" w:color="auto"/>
        <w:bottom w:val="none" w:sz="0" w:space="0" w:color="auto"/>
        <w:right w:val="none" w:sz="0" w:space="0" w:color="auto"/>
      </w:divBdr>
    </w:div>
    <w:div w:id="206008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65C8797E3793854F88A4B0DB45C6AA89" ma:contentTypeVersion="4" ma:contentTypeDescription="Crie um novo documento." ma:contentTypeScope="" ma:versionID="c552f75935044dcd38f012bcd3a49d74">
  <xsd:schema xmlns:xsd="http://www.w3.org/2001/XMLSchema" xmlns:xs="http://www.w3.org/2001/XMLSchema" xmlns:p="http://schemas.microsoft.com/office/2006/metadata/properties" xmlns:ns3="d89e54ea-8bbb-4e4e-ac3e-8b7810abc4dc" targetNamespace="http://schemas.microsoft.com/office/2006/metadata/properties" ma:root="true" ma:fieldsID="261c04c420f1dfbee98199857f2ee2b7" ns3:_="">
    <xsd:import namespace="d89e54ea-8bbb-4e4e-ac3e-8b7810abc4d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e54ea-8bbb-4e4e-ac3e-8b7810abc4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A3ED0A-9734-44DB-813C-2577032D2568}">
  <ds:schemaRefs>
    <ds:schemaRef ds:uri="http://schemas.microsoft.com/sharepoint/v3/contenttype/forms"/>
  </ds:schemaRefs>
</ds:datastoreItem>
</file>

<file path=customXml/itemProps2.xml><?xml version="1.0" encoding="utf-8"?>
<ds:datastoreItem xmlns:ds="http://schemas.openxmlformats.org/officeDocument/2006/customXml" ds:itemID="{807BD9CD-84A6-410A-9030-F328311E77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683D18-12A9-4B30-A9FD-95F2E43C9952}">
  <ds:schemaRefs>
    <ds:schemaRef ds:uri="http://schemas.openxmlformats.org/officeDocument/2006/bibliography"/>
  </ds:schemaRefs>
</ds:datastoreItem>
</file>

<file path=customXml/itemProps4.xml><?xml version="1.0" encoding="utf-8"?>
<ds:datastoreItem xmlns:ds="http://schemas.openxmlformats.org/officeDocument/2006/customXml" ds:itemID="{C1298B0C-9286-480F-8A7C-23B0519A1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e54ea-8bbb-4e4e-ac3e-8b7810abc4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525</Words>
  <Characters>2838</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Três Corações, xx de xxxxxxxx de 2013</vt:lpstr>
    </vt:vector>
  </TitlesOfParts>
  <Company>FCTE</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Três Corações, xx de xxxxxxxx de 2013</dc:title>
  <dc:creator>f0990605</dc:creator>
  <cp:lastModifiedBy>Dr. Pedro Branquinho</cp:lastModifiedBy>
  <cp:revision>2</cp:revision>
  <cp:lastPrinted>2014-01-06T18:07:00Z</cp:lastPrinted>
  <dcterms:created xsi:type="dcterms:W3CDTF">2026-06-18T14:33:00Z</dcterms:created>
  <dcterms:modified xsi:type="dcterms:W3CDTF">2026-06-18T14:33:00Z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0x01010065C8797E3793854F88A4B0DB45C6AA89</vt:lpwstr>
  </property>
</Properties>
</file>